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8F" w:rsidRPr="0075598C" w:rsidRDefault="0021598F" w:rsidP="0021598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75598C">
        <w:rPr>
          <w:rFonts w:ascii="方正小标宋简体" w:eastAsia="方正小标宋简体" w:hint="eastAsia"/>
          <w:sz w:val="44"/>
          <w:szCs w:val="44"/>
        </w:rPr>
        <w:t>上海对外经贸大学</w:t>
      </w:r>
    </w:p>
    <w:p w:rsidR="0021598F" w:rsidRDefault="0021598F" w:rsidP="0021598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75598C">
        <w:rPr>
          <w:rFonts w:ascii="方正小标宋简体" w:eastAsia="方正小标宋简体" w:hint="eastAsia"/>
          <w:sz w:val="44"/>
          <w:szCs w:val="44"/>
        </w:rPr>
        <w:t>学生转专业实施细则（试行）</w:t>
      </w:r>
    </w:p>
    <w:p w:rsidR="0021598F" w:rsidRDefault="0021598F" w:rsidP="0021598F">
      <w:pPr>
        <w:ind w:firstLineChars="200" w:firstLine="420"/>
        <w:jc w:val="left"/>
        <w:rPr>
          <w:rFonts w:ascii="ˎ̥" w:hAnsi="ˎ̥" w:cs="宋体" w:hint="eastAsia"/>
          <w:color w:val="333333"/>
          <w:kern w:val="0"/>
        </w:rPr>
      </w:pP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为规范学生转专业的管理工作，根据《上海对外经贸大学全日制本科生学分制学籍管理规定》，特制定本实施细则。</w:t>
      </w:r>
    </w:p>
    <w:p w:rsidR="0021598F" w:rsidRPr="0075598C" w:rsidRDefault="0021598F" w:rsidP="0085252C">
      <w:pPr>
        <w:keepNext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5598C">
        <w:rPr>
          <w:rFonts w:ascii="黑体" w:eastAsia="黑体" w:hAnsi="黑体" w:hint="eastAsia"/>
          <w:sz w:val="32"/>
          <w:szCs w:val="32"/>
        </w:rPr>
        <w:t>一、申请条件</w:t>
      </w:r>
    </w:p>
    <w:p w:rsidR="0021598F" w:rsidRPr="0075598C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21598F" w:rsidRPr="0075598C">
        <w:rPr>
          <w:rFonts w:ascii="仿宋" w:eastAsia="仿宋" w:hAnsi="仿宋" w:hint="eastAsia"/>
          <w:sz w:val="32"/>
          <w:szCs w:val="32"/>
        </w:rPr>
        <w:t>对确有兴趣和专长</w:t>
      </w:r>
      <w:proofErr w:type="gramStart"/>
      <w:r w:rsidR="0021598F" w:rsidRPr="0075598C">
        <w:rPr>
          <w:rFonts w:ascii="仿宋" w:eastAsia="仿宋" w:hAnsi="仿宋" w:hint="eastAsia"/>
          <w:sz w:val="32"/>
          <w:szCs w:val="32"/>
        </w:rPr>
        <w:t>且转专业</w:t>
      </w:r>
      <w:proofErr w:type="gramEnd"/>
      <w:r w:rsidR="0021598F" w:rsidRPr="0075598C">
        <w:rPr>
          <w:rFonts w:ascii="仿宋" w:eastAsia="仿宋" w:hAnsi="仿宋" w:hint="eastAsia"/>
          <w:sz w:val="32"/>
          <w:szCs w:val="32"/>
        </w:rPr>
        <w:t>更能发挥其专长的本科生，第一学年课程考核平均学分</w:t>
      </w:r>
      <w:proofErr w:type="gramStart"/>
      <w:r w:rsidR="0021598F" w:rsidRPr="0075598C">
        <w:rPr>
          <w:rFonts w:ascii="仿宋" w:eastAsia="仿宋" w:hAnsi="仿宋" w:hint="eastAsia"/>
          <w:sz w:val="32"/>
          <w:szCs w:val="32"/>
        </w:rPr>
        <w:t>绩</w:t>
      </w:r>
      <w:proofErr w:type="gramEnd"/>
      <w:r w:rsidR="0021598F" w:rsidRPr="0075598C">
        <w:rPr>
          <w:rFonts w:ascii="仿宋" w:eastAsia="仿宋" w:hAnsi="仿宋" w:hint="eastAsia"/>
          <w:sz w:val="32"/>
          <w:szCs w:val="32"/>
        </w:rPr>
        <w:t>点在</w:t>
      </w:r>
      <w:r w:rsidR="0021598F" w:rsidRPr="0075598C">
        <w:rPr>
          <w:rFonts w:ascii="仿宋" w:eastAsia="仿宋" w:hAnsi="仿宋"/>
          <w:sz w:val="32"/>
          <w:szCs w:val="32"/>
        </w:rPr>
        <w:t>3.15</w:t>
      </w:r>
      <w:r w:rsidR="0021598F" w:rsidRPr="0075598C">
        <w:rPr>
          <w:rFonts w:ascii="仿宋" w:eastAsia="仿宋" w:hAnsi="仿宋" w:hint="eastAsia"/>
          <w:sz w:val="32"/>
          <w:szCs w:val="32"/>
        </w:rPr>
        <w:t>（含</w:t>
      </w:r>
      <w:r w:rsidR="0021598F" w:rsidRPr="0075598C">
        <w:rPr>
          <w:rFonts w:ascii="仿宋" w:eastAsia="仿宋" w:hAnsi="仿宋"/>
          <w:sz w:val="32"/>
          <w:szCs w:val="32"/>
        </w:rPr>
        <w:t>3.15</w:t>
      </w:r>
      <w:r w:rsidR="0021598F" w:rsidRPr="0075598C">
        <w:rPr>
          <w:rFonts w:ascii="仿宋" w:eastAsia="仿宋" w:hAnsi="仿宋" w:hint="eastAsia"/>
          <w:sz w:val="32"/>
          <w:szCs w:val="32"/>
        </w:rPr>
        <w:t>）以上的（不含专升本），可申请转专业。学生应在第二学期十四周前提出申请（逾期不予受理），第三学期开学初经学校审核同意，被批准转专业者编入所转专业二年级学习，原已通过的课程可申请学分认定。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有下述情况之一者，</w:t>
      </w:r>
      <w:proofErr w:type="gramStart"/>
      <w:r w:rsidRPr="0075598C">
        <w:rPr>
          <w:rFonts w:ascii="仿宋" w:eastAsia="仿宋" w:hAnsi="仿宋" w:hint="eastAsia"/>
          <w:sz w:val="32"/>
          <w:szCs w:val="32"/>
        </w:rPr>
        <w:t>不予转专业</w:t>
      </w:r>
      <w:proofErr w:type="gramEnd"/>
      <w:r w:rsidRPr="0075598C">
        <w:rPr>
          <w:rFonts w:ascii="仿宋" w:eastAsia="仿宋" w:hAnsi="仿宋" w:hint="eastAsia"/>
          <w:sz w:val="32"/>
          <w:szCs w:val="32"/>
        </w:rPr>
        <w:t>：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⑴所修课程有不及格的；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⑵曾受过处分的；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⑶</w:t>
      </w:r>
      <w:r w:rsidRPr="0075598C">
        <w:rPr>
          <w:rFonts w:ascii="仿宋" w:eastAsia="仿宋" w:hAnsi="仿宋"/>
          <w:sz w:val="32"/>
          <w:szCs w:val="32"/>
        </w:rPr>
        <w:t>以特殊招生形式录取的学生，国家有相关规定或者录取前与学校有明确约定的</w:t>
      </w:r>
      <w:r w:rsidRPr="0075598C">
        <w:rPr>
          <w:rFonts w:ascii="仿宋" w:eastAsia="仿宋" w:hAnsi="仿宋" w:hint="eastAsia"/>
          <w:sz w:val="32"/>
          <w:szCs w:val="32"/>
        </w:rPr>
        <w:t>；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⑷经学校审核确认不适合转专业的。</w:t>
      </w:r>
    </w:p>
    <w:p w:rsidR="0021598F" w:rsidRPr="0075598C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21598F" w:rsidRPr="0075598C">
        <w:rPr>
          <w:rFonts w:ascii="仿宋" w:eastAsia="仿宋" w:hAnsi="仿宋" w:hint="eastAsia"/>
          <w:sz w:val="32"/>
          <w:szCs w:val="32"/>
        </w:rPr>
        <w:t>有下述情况之一，学生可申请转专业，学生应在第十四周前提出书面申请，被批准转专业者自下一学期起编入所转专业的低一年级学习，原已通过的课程可以申请学分认定：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⑴学生入学后发现某种疾病或生理缺陷，经学校指定医院检查并出具证明，不能在原专业学习，但尚能在本校其它专业学习的；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⑵经学校审核确认，学生确有某种特殊困难，不转专业则无法继续学习的；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有下述情况之一者，</w:t>
      </w:r>
      <w:proofErr w:type="gramStart"/>
      <w:r w:rsidRPr="0075598C">
        <w:rPr>
          <w:rFonts w:ascii="仿宋" w:eastAsia="仿宋" w:hAnsi="仿宋" w:hint="eastAsia"/>
          <w:sz w:val="32"/>
          <w:szCs w:val="32"/>
        </w:rPr>
        <w:t>不予转专业</w:t>
      </w:r>
      <w:proofErr w:type="gramEnd"/>
      <w:r w:rsidRPr="0075598C">
        <w:rPr>
          <w:rFonts w:ascii="仿宋" w:eastAsia="仿宋" w:hAnsi="仿宋" w:hint="eastAsia"/>
          <w:sz w:val="32"/>
          <w:szCs w:val="32"/>
        </w:rPr>
        <w:t>：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lastRenderedPageBreak/>
        <w:t>⑴入学未满一学期的；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⑵本科三年级及以上；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⑶由录取当年生源地低录取分数线专业转入高录取分数线专业的</w:t>
      </w:r>
      <w:r w:rsidR="00F172B7">
        <w:rPr>
          <w:rFonts w:ascii="仿宋" w:eastAsia="仿宋" w:hAnsi="仿宋" w:hint="eastAsia"/>
          <w:sz w:val="32"/>
          <w:szCs w:val="32"/>
        </w:rPr>
        <w:t>（说明：</w:t>
      </w:r>
      <w:proofErr w:type="gramStart"/>
      <w:r w:rsidR="00F172B7">
        <w:rPr>
          <w:rFonts w:ascii="仿宋" w:eastAsia="仿宋" w:hAnsi="仿宋" w:hint="eastAsia"/>
          <w:sz w:val="32"/>
          <w:szCs w:val="32"/>
        </w:rPr>
        <w:t>春招专业</w:t>
      </w:r>
      <w:proofErr w:type="gramEnd"/>
      <w:r w:rsidR="00F172B7">
        <w:rPr>
          <w:rFonts w:ascii="仿宋" w:eastAsia="仿宋" w:hAnsi="仿宋" w:hint="eastAsia"/>
          <w:sz w:val="32"/>
          <w:szCs w:val="32"/>
        </w:rPr>
        <w:t>录取分数线参照本学院当年生源</w:t>
      </w:r>
      <w:proofErr w:type="gramStart"/>
      <w:r w:rsidR="00F172B7">
        <w:rPr>
          <w:rFonts w:ascii="仿宋" w:eastAsia="仿宋" w:hAnsi="仿宋" w:hint="eastAsia"/>
          <w:sz w:val="32"/>
          <w:szCs w:val="32"/>
        </w:rPr>
        <w:t>地秋招专业</w:t>
      </w:r>
      <w:proofErr w:type="gramEnd"/>
      <w:r w:rsidR="00F172B7">
        <w:rPr>
          <w:rFonts w:ascii="仿宋" w:eastAsia="仿宋" w:hAnsi="仿宋" w:hint="eastAsia"/>
          <w:sz w:val="32"/>
          <w:szCs w:val="32"/>
        </w:rPr>
        <w:t>录取分数线中最高者）</w:t>
      </w:r>
      <w:r w:rsidRPr="0075598C">
        <w:rPr>
          <w:rFonts w:ascii="仿宋" w:eastAsia="仿宋" w:hAnsi="仿宋" w:hint="eastAsia"/>
          <w:sz w:val="32"/>
          <w:szCs w:val="32"/>
        </w:rPr>
        <w:t>；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⑷</w:t>
      </w:r>
      <w:r w:rsidRPr="0075598C">
        <w:rPr>
          <w:rFonts w:ascii="仿宋" w:eastAsia="仿宋" w:hAnsi="仿宋"/>
          <w:sz w:val="32"/>
          <w:szCs w:val="32"/>
        </w:rPr>
        <w:t>以特殊招生形式录取的学生，国家有相关规定或者录取前与学校有明确约定的</w:t>
      </w:r>
      <w:r w:rsidRPr="0075598C">
        <w:rPr>
          <w:rFonts w:ascii="仿宋" w:eastAsia="仿宋" w:hAnsi="仿宋" w:hint="eastAsia"/>
          <w:sz w:val="32"/>
          <w:szCs w:val="32"/>
        </w:rPr>
        <w:t>；</w:t>
      </w:r>
    </w:p>
    <w:p w:rsidR="0021598F" w:rsidRPr="0075598C" w:rsidRDefault="00B954B0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/>
          <w:sz w:val="32"/>
          <w:szCs w:val="32"/>
        </w:rPr>
        <w:fldChar w:fldCharType="begin"/>
      </w:r>
      <w:r w:rsidR="0021598F" w:rsidRPr="0075598C">
        <w:rPr>
          <w:rFonts w:ascii="仿宋" w:eastAsia="仿宋" w:hAnsi="仿宋"/>
          <w:sz w:val="32"/>
          <w:szCs w:val="32"/>
        </w:rPr>
        <w:instrText xml:space="preserve"> </w:instrText>
      </w:r>
      <w:r w:rsidR="0021598F" w:rsidRPr="0075598C">
        <w:rPr>
          <w:rFonts w:ascii="仿宋" w:eastAsia="仿宋" w:hAnsi="仿宋" w:hint="eastAsia"/>
          <w:sz w:val="32"/>
          <w:szCs w:val="32"/>
        </w:rPr>
        <w:instrText>= 5 \* GB2</w:instrText>
      </w:r>
      <w:r w:rsidR="0021598F" w:rsidRPr="0075598C">
        <w:rPr>
          <w:rFonts w:ascii="仿宋" w:eastAsia="仿宋" w:hAnsi="仿宋"/>
          <w:sz w:val="32"/>
          <w:szCs w:val="32"/>
        </w:rPr>
        <w:instrText xml:space="preserve"> </w:instrText>
      </w:r>
      <w:r w:rsidRPr="0075598C">
        <w:rPr>
          <w:rFonts w:ascii="仿宋" w:eastAsia="仿宋" w:hAnsi="仿宋"/>
          <w:sz w:val="32"/>
          <w:szCs w:val="32"/>
        </w:rPr>
        <w:fldChar w:fldCharType="separate"/>
      </w:r>
      <w:r w:rsidR="0021598F" w:rsidRPr="0075598C">
        <w:rPr>
          <w:rFonts w:ascii="仿宋" w:eastAsia="仿宋" w:hAnsi="仿宋" w:hint="eastAsia"/>
          <w:noProof/>
          <w:sz w:val="32"/>
          <w:szCs w:val="32"/>
        </w:rPr>
        <w:t>⑸</w:t>
      </w:r>
      <w:r w:rsidRPr="0075598C">
        <w:rPr>
          <w:rFonts w:ascii="仿宋" w:eastAsia="仿宋" w:hAnsi="仿宋"/>
          <w:sz w:val="32"/>
          <w:szCs w:val="32"/>
        </w:rPr>
        <w:fldChar w:fldCharType="end"/>
      </w:r>
      <w:r w:rsidR="0021598F" w:rsidRPr="0075598C">
        <w:rPr>
          <w:rFonts w:ascii="仿宋" w:eastAsia="仿宋" w:hAnsi="仿宋" w:hint="eastAsia"/>
          <w:sz w:val="32"/>
          <w:szCs w:val="32"/>
        </w:rPr>
        <w:t>其他无正当理由的。</w:t>
      </w:r>
    </w:p>
    <w:p w:rsidR="00F97880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bookmarkStart w:id="0" w:name="_GoBack"/>
      <w:bookmarkEnd w:id="0"/>
      <w:r w:rsidR="0021598F" w:rsidRPr="0075598C">
        <w:rPr>
          <w:rFonts w:ascii="仿宋" w:eastAsia="仿宋" w:hAnsi="仿宋"/>
          <w:sz w:val="32"/>
          <w:szCs w:val="32"/>
        </w:rPr>
        <w:t>休学创业或退役后复学的学生，因自身情况需要转专业的，学校</w:t>
      </w:r>
      <w:r w:rsidR="0021598F" w:rsidRPr="0075598C">
        <w:rPr>
          <w:rFonts w:ascii="仿宋" w:eastAsia="仿宋" w:hAnsi="仿宋" w:hint="eastAsia"/>
          <w:sz w:val="32"/>
          <w:szCs w:val="32"/>
        </w:rPr>
        <w:t>予以</w:t>
      </w:r>
      <w:r w:rsidR="0021598F" w:rsidRPr="0075598C">
        <w:rPr>
          <w:rFonts w:ascii="仿宋" w:eastAsia="仿宋" w:hAnsi="仿宋"/>
          <w:sz w:val="32"/>
          <w:szCs w:val="32"/>
        </w:rPr>
        <w:t>优先考虑</w:t>
      </w:r>
      <w:r w:rsidR="0021598F" w:rsidRPr="0075598C">
        <w:rPr>
          <w:rFonts w:ascii="仿宋" w:eastAsia="仿宋" w:hAnsi="仿宋" w:hint="eastAsia"/>
          <w:sz w:val="32"/>
          <w:szCs w:val="32"/>
        </w:rPr>
        <w:t>。</w:t>
      </w:r>
    </w:p>
    <w:p w:rsidR="00D27018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21598F" w:rsidRPr="0075598C" w:rsidDel="00995522">
        <w:rPr>
          <w:rFonts w:ascii="仿宋" w:eastAsia="仿宋" w:hAnsi="仿宋" w:hint="eastAsia"/>
          <w:sz w:val="32"/>
          <w:szCs w:val="32"/>
        </w:rPr>
        <w:t>转专业次数仅限一次。</w:t>
      </w:r>
    </w:p>
    <w:p w:rsidR="0021598F" w:rsidRPr="0075598C" w:rsidRDefault="0021598F" w:rsidP="0085252C">
      <w:pPr>
        <w:keepNext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5598C">
        <w:rPr>
          <w:rFonts w:ascii="黑体" w:eastAsia="黑体" w:hAnsi="黑体" w:hint="eastAsia"/>
          <w:sz w:val="32"/>
          <w:szCs w:val="32"/>
        </w:rPr>
        <w:t>二、办理流程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⒈学生申请转专业前，应充分了解本专业及转入专业的情况，如遇困惑，可前往学生事务中心“职业生涯个体咨询”窗口进行个体评估。</w:t>
      </w:r>
    </w:p>
    <w:p w:rsidR="0021598F" w:rsidRPr="0075598C" w:rsidRDefault="002159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⒉符合申请条件中第1种类型的学生，须在教务处网站相关页面上提交申请，符合第2、第3种类型的学生，须填写《转专业申请表》提交申请，所在学院签署意见后交教务处。</w:t>
      </w:r>
    </w:p>
    <w:p w:rsidR="0021598F" w:rsidRPr="0075598C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21598F" w:rsidRPr="0075598C">
        <w:rPr>
          <w:rFonts w:ascii="仿宋" w:eastAsia="仿宋" w:hAnsi="仿宋" w:hint="eastAsia"/>
          <w:sz w:val="32"/>
          <w:szCs w:val="32"/>
        </w:rPr>
        <w:t>教务处进行初审，符合条件的流转至申请转入学院。</w:t>
      </w:r>
    </w:p>
    <w:p w:rsidR="0021598F" w:rsidRPr="0075598C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21598F" w:rsidRPr="0075598C">
        <w:rPr>
          <w:rFonts w:ascii="仿宋" w:eastAsia="仿宋" w:hAnsi="仿宋" w:hint="eastAsia"/>
          <w:sz w:val="32"/>
          <w:szCs w:val="32"/>
        </w:rPr>
        <w:t>学生参加申请转入学院的考核，申请转入学院决定是否同意转入并报教务处。申请转入学院同意学生转入后，通过OA系统将学生名单报送教务处，教务处将拟转专业学生名单公示五个工作日。</w:t>
      </w:r>
    </w:p>
    <w:p w:rsidR="0021598F" w:rsidRPr="0075598C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21598F" w:rsidRPr="0075598C">
        <w:rPr>
          <w:rFonts w:ascii="仿宋" w:eastAsia="仿宋" w:hAnsi="仿宋" w:hint="eastAsia"/>
          <w:sz w:val="32"/>
          <w:szCs w:val="32"/>
        </w:rPr>
        <w:t>公示期届满，对未收到异议的报学校审批，教务处对被批准转专业的学生发出通知，学生办理转专业相关手续。</w:t>
      </w:r>
      <w:r w:rsidR="0021598F" w:rsidRPr="0075598C">
        <w:rPr>
          <w:rFonts w:ascii="仿宋" w:eastAsia="仿宋" w:hAnsi="仿宋"/>
          <w:sz w:val="32"/>
          <w:szCs w:val="32"/>
        </w:rPr>
        <w:t xml:space="preserve"> </w:t>
      </w:r>
    </w:p>
    <w:p w:rsidR="0021598F" w:rsidRPr="0075598C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21598F" w:rsidRPr="0075598C">
        <w:rPr>
          <w:rFonts w:ascii="仿宋" w:eastAsia="仿宋" w:hAnsi="仿宋" w:hint="eastAsia"/>
          <w:sz w:val="32"/>
          <w:szCs w:val="32"/>
        </w:rPr>
        <w:t>学生办理学分认定，填写《转专业学生学分认定申请</w:t>
      </w:r>
      <w:r w:rsidR="0021598F" w:rsidRPr="0075598C">
        <w:rPr>
          <w:rFonts w:ascii="仿宋" w:eastAsia="仿宋" w:hAnsi="仿宋" w:hint="eastAsia"/>
          <w:sz w:val="32"/>
          <w:szCs w:val="32"/>
        </w:rPr>
        <w:lastRenderedPageBreak/>
        <w:t>表》。</w:t>
      </w:r>
    </w:p>
    <w:p w:rsidR="0021598F" w:rsidRPr="0075598C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21598F" w:rsidRPr="0075598C">
        <w:rPr>
          <w:rFonts w:ascii="仿宋" w:eastAsia="仿宋" w:hAnsi="仿宋" w:hint="eastAsia"/>
          <w:sz w:val="32"/>
          <w:szCs w:val="32"/>
        </w:rPr>
        <w:t>批准转专业的学生毕业时，以转入年级、转入专业的教学计划审核毕业资格。</w:t>
      </w:r>
    </w:p>
    <w:p w:rsidR="0021598F" w:rsidRPr="0075598C" w:rsidRDefault="0021598F" w:rsidP="0085252C">
      <w:pPr>
        <w:keepNext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5598C">
        <w:rPr>
          <w:rFonts w:ascii="黑体" w:eastAsia="黑体" w:hAnsi="黑体" w:hint="eastAsia"/>
          <w:sz w:val="32"/>
          <w:szCs w:val="32"/>
        </w:rPr>
        <w:t>三、附则</w:t>
      </w:r>
    </w:p>
    <w:p w:rsidR="0021598F" w:rsidRPr="0075598C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21598F" w:rsidRPr="0075598C">
        <w:rPr>
          <w:rFonts w:ascii="仿宋" w:eastAsia="仿宋" w:hAnsi="仿宋" w:hint="eastAsia"/>
          <w:sz w:val="32"/>
          <w:szCs w:val="32"/>
        </w:rPr>
        <w:t>本实施细则经校长办公会议批准，自公布之日起施行。</w:t>
      </w:r>
    </w:p>
    <w:p w:rsidR="004F5961" w:rsidRDefault="0085252C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21598F" w:rsidRPr="0075598C">
        <w:rPr>
          <w:rFonts w:ascii="仿宋" w:eastAsia="仿宋" w:hAnsi="仿宋" w:hint="eastAsia"/>
          <w:sz w:val="32"/>
          <w:szCs w:val="32"/>
        </w:rPr>
        <w:t>本实施细则由教务处负责解释。</w:t>
      </w:r>
    </w:p>
    <w:p w:rsidR="004F5961" w:rsidRDefault="004F5961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2638F" w:rsidRDefault="00B2638F" w:rsidP="0085252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F06FE" w:rsidRPr="0075598C" w:rsidRDefault="0021598F" w:rsidP="0085252C">
      <w:pPr>
        <w:spacing w:line="5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75598C">
        <w:rPr>
          <w:rFonts w:ascii="仿宋" w:eastAsia="仿宋" w:hAnsi="仿宋" w:hint="eastAsia"/>
          <w:sz w:val="32"/>
          <w:szCs w:val="32"/>
        </w:rPr>
        <w:t>201</w:t>
      </w:r>
      <w:r w:rsidR="00F172B7">
        <w:rPr>
          <w:rFonts w:ascii="仿宋" w:eastAsia="仿宋" w:hAnsi="仿宋" w:hint="eastAsia"/>
          <w:sz w:val="32"/>
          <w:szCs w:val="32"/>
        </w:rPr>
        <w:t>9</w:t>
      </w:r>
      <w:r w:rsidRPr="0075598C">
        <w:rPr>
          <w:rFonts w:ascii="仿宋" w:eastAsia="仿宋" w:hAnsi="仿宋" w:hint="eastAsia"/>
          <w:sz w:val="32"/>
          <w:szCs w:val="32"/>
        </w:rPr>
        <w:t>年</w:t>
      </w:r>
      <w:r w:rsidR="00F172B7">
        <w:rPr>
          <w:rFonts w:ascii="仿宋" w:eastAsia="仿宋" w:hAnsi="仿宋" w:hint="eastAsia"/>
          <w:sz w:val="32"/>
          <w:szCs w:val="32"/>
        </w:rPr>
        <w:t>9</w:t>
      </w:r>
      <w:r w:rsidRPr="0075598C">
        <w:rPr>
          <w:rFonts w:ascii="仿宋" w:eastAsia="仿宋" w:hAnsi="仿宋" w:hint="eastAsia"/>
          <w:sz w:val="32"/>
          <w:szCs w:val="32"/>
        </w:rPr>
        <w:t>月</w:t>
      </w:r>
      <w:r w:rsidR="00F172B7">
        <w:rPr>
          <w:rFonts w:ascii="仿宋" w:eastAsia="仿宋" w:hAnsi="仿宋" w:hint="eastAsia"/>
          <w:sz w:val="32"/>
          <w:szCs w:val="32"/>
        </w:rPr>
        <w:t>修</w:t>
      </w:r>
      <w:r w:rsidRPr="0075598C">
        <w:rPr>
          <w:rFonts w:ascii="仿宋" w:eastAsia="仿宋" w:hAnsi="仿宋" w:hint="eastAsia"/>
          <w:sz w:val="32"/>
          <w:szCs w:val="32"/>
        </w:rPr>
        <w:t>订</w:t>
      </w:r>
    </w:p>
    <w:sectPr w:rsidR="003F06FE" w:rsidRPr="0075598C" w:rsidSect="00F557D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81" w:rsidRDefault="00A91081" w:rsidP="00F557D8">
      <w:r>
        <w:separator/>
      </w:r>
    </w:p>
  </w:endnote>
  <w:endnote w:type="continuationSeparator" w:id="0">
    <w:p w:rsidR="00A91081" w:rsidRDefault="00A91081" w:rsidP="00F5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81" w:rsidRDefault="00A91081" w:rsidP="00F557D8">
      <w:r>
        <w:separator/>
      </w:r>
    </w:p>
  </w:footnote>
  <w:footnote w:type="continuationSeparator" w:id="0">
    <w:p w:rsidR="00A91081" w:rsidRDefault="00A91081" w:rsidP="00F55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69B"/>
    <w:rsid w:val="00002C27"/>
    <w:rsid w:val="0000329D"/>
    <w:rsid w:val="000034EE"/>
    <w:rsid w:val="000042C6"/>
    <w:rsid w:val="000106AE"/>
    <w:rsid w:val="000116AA"/>
    <w:rsid w:val="0001279B"/>
    <w:rsid w:val="00015EFF"/>
    <w:rsid w:val="00020C84"/>
    <w:rsid w:val="00024477"/>
    <w:rsid w:val="0002625B"/>
    <w:rsid w:val="00026F5A"/>
    <w:rsid w:val="0003478E"/>
    <w:rsid w:val="00035B9A"/>
    <w:rsid w:val="000444F0"/>
    <w:rsid w:val="000476D4"/>
    <w:rsid w:val="00047C87"/>
    <w:rsid w:val="00047CA6"/>
    <w:rsid w:val="0005161C"/>
    <w:rsid w:val="00052B25"/>
    <w:rsid w:val="00053248"/>
    <w:rsid w:val="00061441"/>
    <w:rsid w:val="000670DF"/>
    <w:rsid w:val="00067B82"/>
    <w:rsid w:val="0007498F"/>
    <w:rsid w:val="00075200"/>
    <w:rsid w:val="00076EFD"/>
    <w:rsid w:val="00080BB7"/>
    <w:rsid w:val="00082675"/>
    <w:rsid w:val="00082FE2"/>
    <w:rsid w:val="00085EE6"/>
    <w:rsid w:val="000863FC"/>
    <w:rsid w:val="00093E18"/>
    <w:rsid w:val="00096D4B"/>
    <w:rsid w:val="00097B65"/>
    <w:rsid w:val="000A04D2"/>
    <w:rsid w:val="000A0E65"/>
    <w:rsid w:val="000A1082"/>
    <w:rsid w:val="000A28C2"/>
    <w:rsid w:val="000A2CC7"/>
    <w:rsid w:val="000A6D70"/>
    <w:rsid w:val="000A7E00"/>
    <w:rsid w:val="000D1836"/>
    <w:rsid w:val="000D25B1"/>
    <w:rsid w:val="000E4395"/>
    <w:rsid w:val="000E657F"/>
    <w:rsid w:val="000E7B7D"/>
    <w:rsid w:val="000F121A"/>
    <w:rsid w:val="000F46F2"/>
    <w:rsid w:val="000F7BAA"/>
    <w:rsid w:val="0010343E"/>
    <w:rsid w:val="00104E44"/>
    <w:rsid w:val="001055DC"/>
    <w:rsid w:val="0010682F"/>
    <w:rsid w:val="00111221"/>
    <w:rsid w:val="0011158A"/>
    <w:rsid w:val="0011168E"/>
    <w:rsid w:val="00111C55"/>
    <w:rsid w:val="0013002E"/>
    <w:rsid w:val="00132CEA"/>
    <w:rsid w:val="00135845"/>
    <w:rsid w:val="00135FDB"/>
    <w:rsid w:val="00136159"/>
    <w:rsid w:val="00136C2E"/>
    <w:rsid w:val="00136E01"/>
    <w:rsid w:val="00137713"/>
    <w:rsid w:val="00141406"/>
    <w:rsid w:val="00143A32"/>
    <w:rsid w:val="00151EE3"/>
    <w:rsid w:val="001536F4"/>
    <w:rsid w:val="001538A2"/>
    <w:rsid w:val="001548DC"/>
    <w:rsid w:val="001579FD"/>
    <w:rsid w:val="00164E37"/>
    <w:rsid w:val="00166964"/>
    <w:rsid w:val="001705E6"/>
    <w:rsid w:val="00172DA0"/>
    <w:rsid w:val="001827CE"/>
    <w:rsid w:val="00183FED"/>
    <w:rsid w:val="001850E8"/>
    <w:rsid w:val="00195816"/>
    <w:rsid w:val="00195B7E"/>
    <w:rsid w:val="001A24FD"/>
    <w:rsid w:val="001A3493"/>
    <w:rsid w:val="001B3696"/>
    <w:rsid w:val="001B6809"/>
    <w:rsid w:val="001C370B"/>
    <w:rsid w:val="001C4025"/>
    <w:rsid w:val="001D3E55"/>
    <w:rsid w:val="001D62B2"/>
    <w:rsid w:val="001E15B1"/>
    <w:rsid w:val="001E278E"/>
    <w:rsid w:val="001E3CD4"/>
    <w:rsid w:val="001E4A6A"/>
    <w:rsid w:val="001E6052"/>
    <w:rsid w:val="001F13B1"/>
    <w:rsid w:val="001F31B5"/>
    <w:rsid w:val="001F4306"/>
    <w:rsid w:val="00202030"/>
    <w:rsid w:val="0020296D"/>
    <w:rsid w:val="0020326C"/>
    <w:rsid w:val="002037F9"/>
    <w:rsid w:val="0020765F"/>
    <w:rsid w:val="0020771F"/>
    <w:rsid w:val="0021598F"/>
    <w:rsid w:val="00216AF3"/>
    <w:rsid w:val="0022606A"/>
    <w:rsid w:val="00226204"/>
    <w:rsid w:val="0022791B"/>
    <w:rsid w:val="00227D3E"/>
    <w:rsid w:val="00242B98"/>
    <w:rsid w:val="00244FF2"/>
    <w:rsid w:val="00245CF4"/>
    <w:rsid w:val="00247EB3"/>
    <w:rsid w:val="0025648B"/>
    <w:rsid w:val="00260731"/>
    <w:rsid w:val="00260C46"/>
    <w:rsid w:val="00263C31"/>
    <w:rsid w:val="00265363"/>
    <w:rsid w:val="0026651A"/>
    <w:rsid w:val="0026687D"/>
    <w:rsid w:val="00267209"/>
    <w:rsid w:val="002826EA"/>
    <w:rsid w:val="00283B93"/>
    <w:rsid w:val="00285648"/>
    <w:rsid w:val="00290C7B"/>
    <w:rsid w:val="002913AE"/>
    <w:rsid w:val="0029180D"/>
    <w:rsid w:val="002938AA"/>
    <w:rsid w:val="00297592"/>
    <w:rsid w:val="002A61D4"/>
    <w:rsid w:val="002B0251"/>
    <w:rsid w:val="002B0605"/>
    <w:rsid w:val="002B0755"/>
    <w:rsid w:val="002B0930"/>
    <w:rsid w:val="002B27A0"/>
    <w:rsid w:val="002B4BF6"/>
    <w:rsid w:val="002C04AC"/>
    <w:rsid w:val="002C42A8"/>
    <w:rsid w:val="002C6010"/>
    <w:rsid w:val="002C6207"/>
    <w:rsid w:val="002C7445"/>
    <w:rsid w:val="002C76A4"/>
    <w:rsid w:val="002D343E"/>
    <w:rsid w:val="002D4C74"/>
    <w:rsid w:val="002D6CA9"/>
    <w:rsid w:val="002E1D5B"/>
    <w:rsid w:val="002E226F"/>
    <w:rsid w:val="002E28D5"/>
    <w:rsid w:val="002F0DB7"/>
    <w:rsid w:val="002F0F0C"/>
    <w:rsid w:val="002F109E"/>
    <w:rsid w:val="002F2166"/>
    <w:rsid w:val="002F3094"/>
    <w:rsid w:val="002F3153"/>
    <w:rsid w:val="00303305"/>
    <w:rsid w:val="003037CF"/>
    <w:rsid w:val="00305FDA"/>
    <w:rsid w:val="003066E1"/>
    <w:rsid w:val="003119DA"/>
    <w:rsid w:val="00311B69"/>
    <w:rsid w:val="003135DE"/>
    <w:rsid w:val="00315C3E"/>
    <w:rsid w:val="003203E6"/>
    <w:rsid w:val="00326BF4"/>
    <w:rsid w:val="00330C27"/>
    <w:rsid w:val="003313E1"/>
    <w:rsid w:val="00331862"/>
    <w:rsid w:val="00332CDD"/>
    <w:rsid w:val="00333CDB"/>
    <w:rsid w:val="00334C1B"/>
    <w:rsid w:val="00334D2D"/>
    <w:rsid w:val="00340BA3"/>
    <w:rsid w:val="00342927"/>
    <w:rsid w:val="0035090E"/>
    <w:rsid w:val="0035262A"/>
    <w:rsid w:val="00352A63"/>
    <w:rsid w:val="00353C91"/>
    <w:rsid w:val="00354210"/>
    <w:rsid w:val="0035546E"/>
    <w:rsid w:val="003554DA"/>
    <w:rsid w:val="0035726C"/>
    <w:rsid w:val="00360B02"/>
    <w:rsid w:val="003622D2"/>
    <w:rsid w:val="00367FD9"/>
    <w:rsid w:val="00375E69"/>
    <w:rsid w:val="003764F9"/>
    <w:rsid w:val="003814F2"/>
    <w:rsid w:val="003927B5"/>
    <w:rsid w:val="00392CA8"/>
    <w:rsid w:val="00393B2F"/>
    <w:rsid w:val="0039411D"/>
    <w:rsid w:val="00395AF8"/>
    <w:rsid w:val="00397DB9"/>
    <w:rsid w:val="003A21A2"/>
    <w:rsid w:val="003A4A3C"/>
    <w:rsid w:val="003A4F64"/>
    <w:rsid w:val="003B4EEB"/>
    <w:rsid w:val="003B67D0"/>
    <w:rsid w:val="003C0882"/>
    <w:rsid w:val="003C3355"/>
    <w:rsid w:val="003C50CF"/>
    <w:rsid w:val="003D075B"/>
    <w:rsid w:val="003D1577"/>
    <w:rsid w:val="003D1F61"/>
    <w:rsid w:val="003D49CB"/>
    <w:rsid w:val="003D6885"/>
    <w:rsid w:val="003D77C8"/>
    <w:rsid w:val="003E06A3"/>
    <w:rsid w:val="003E69FD"/>
    <w:rsid w:val="003E7BC1"/>
    <w:rsid w:val="003F06FE"/>
    <w:rsid w:val="003F2103"/>
    <w:rsid w:val="003F2A25"/>
    <w:rsid w:val="003F49E2"/>
    <w:rsid w:val="004031D6"/>
    <w:rsid w:val="00403DC9"/>
    <w:rsid w:val="00407616"/>
    <w:rsid w:val="004143A3"/>
    <w:rsid w:val="00414F86"/>
    <w:rsid w:val="004257D6"/>
    <w:rsid w:val="00430652"/>
    <w:rsid w:val="004351AD"/>
    <w:rsid w:val="00435468"/>
    <w:rsid w:val="004362AD"/>
    <w:rsid w:val="0044291B"/>
    <w:rsid w:val="00444AE3"/>
    <w:rsid w:val="00447CC1"/>
    <w:rsid w:val="004501EA"/>
    <w:rsid w:val="004548AA"/>
    <w:rsid w:val="0045497E"/>
    <w:rsid w:val="004572F7"/>
    <w:rsid w:val="0045769C"/>
    <w:rsid w:val="00463DBC"/>
    <w:rsid w:val="00465C0F"/>
    <w:rsid w:val="004672C4"/>
    <w:rsid w:val="00467D4E"/>
    <w:rsid w:val="0047039B"/>
    <w:rsid w:val="00473ACB"/>
    <w:rsid w:val="00476962"/>
    <w:rsid w:val="00476E23"/>
    <w:rsid w:val="004802B4"/>
    <w:rsid w:val="00481C37"/>
    <w:rsid w:val="0048211D"/>
    <w:rsid w:val="00487D15"/>
    <w:rsid w:val="00490CE4"/>
    <w:rsid w:val="00492E8E"/>
    <w:rsid w:val="00493547"/>
    <w:rsid w:val="00493D63"/>
    <w:rsid w:val="004A11EA"/>
    <w:rsid w:val="004A12DC"/>
    <w:rsid w:val="004A2CA5"/>
    <w:rsid w:val="004A78C7"/>
    <w:rsid w:val="004B0C9C"/>
    <w:rsid w:val="004B5003"/>
    <w:rsid w:val="004C0679"/>
    <w:rsid w:val="004C19A1"/>
    <w:rsid w:val="004C3B44"/>
    <w:rsid w:val="004D50E4"/>
    <w:rsid w:val="004D731D"/>
    <w:rsid w:val="004E18FF"/>
    <w:rsid w:val="004E1BA6"/>
    <w:rsid w:val="004E5193"/>
    <w:rsid w:val="004E70F6"/>
    <w:rsid w:val="004F54B1"/>
    <w:rsid w:val="004F5961"/>
    <w:rsid w:val="004F5C47"/>
    <w:rsid w:val="00501A1E"/>
    <w:rsid w:val="005030CF"/>
    <w:rsid w:val="005035BE"/>
    <w:rsid w:val="005036BA"/>
    <w:rsid w:val="00510CBA"/>
    <w:rsid w:val="00510D61"/>
    <w:rsid w:val="00511160"/>
    <w:rsid w:val="00513AB6"/>
    <w:rsid w:val="0051490C"/>
    <w:rsid w:val="00520343"/>
    <w:rsid w:val="00524DB9"/>
    <w:rsid w:val="00530034"/>
    <w:rsid w:val="00536CFD"/>
    <w:rsid w:val="00540824"/>
    <w:rsid w:val="00542C65"/>
    <w:rsid w:val="00545809"/>
    <w:rsid w:val="00550742"/>
    <w:rsid w:val="00552ECB"/>
    <w:rsid w:val="005530EA"/>
    <w:rsid w:val="0055506D"/>
    <w:rsid w:val="00556088"/>
    <w:rsid w:val="005605E4"/>
    <w:rsid w:val="00560661"/>
    <w:rsid w:val="00561A76"/>
    <w:rsid w:val="0056255E"/>
    <w:rsid w:val="00565AF2"/>
    <w:rsid w:val="0056705F"/>
    <w:rsid w:val="00567D47"/>
    <w:rsid w:val="00570E5E"/>
    <w:rsid w:val="005760C3"/>
    <w:rsid w:val="005802E2"/>
    <w:rsid w:val="005856DB"/>
    <w:rsid w:val="00593B04"/>
    <w:rsid w:val="0059543F"/>
    <w:rsid w:val="00595D61"/>
    <w:rsid w:val="005961E1"/>
    <w:rsid w:val="005971B8"/>
    <w:rsid w:val="005A01C9"/>
    <w:rsid w:val="005A026A"/>
    <w:rsid w:val="005A0D67"/>
    <w:rsid w:val="005A5AAA"/>
    <w:rsid w:val="005B14CA"/>
    <w:rsid w:val="005B68CD"/>
    <w:rsid w:val="005C07AE"/>
    <w:rsid w:val="005C4E34"/>
    <w:rsid w:val="005C6784"/>
    <w:rsid w:val="005C7003"/>
    <w:rsid w:val="005C7B44"/>
    <w:rsid w:val="005D54F9"/>
    <w:rsid w:val="005E0427"/>
    <w:rsid w:val="005E6BBA"/>
    <w:rsid w:val="005F2F2D"/>
    <w:rsid w:val="0060083D"/>
    <w:rsid w:val="00600FDB"/>
    <w:rsid w:val="00603EAE"/>
    <w:rsid w:val="00606153"/>
    <w:rsid w:val="00611B34"/>
    <w:rsid w:val="00614FDE"/>
    <w:rsid w:val="00615443"/>
    <w:rsid w:val="00616638"/>
    <w:rsid w:val="00621F4E"/>
    <w:rsid w:val="00625731"/>
    <w:rsid w:val="00627050"/>
    <w:rsid w:val="0063137E"/>
    <w:rsid w:val="00631B9D"/>
    <w:rsid w:val="00633DFB"/>
    <w:rsid w:val="00647189"/>
    <w:rsid w:val="006521FF"/>
    <w:rsid w:val="00661690"/>
    <w:rsid w:val="0066372B"/>
    <w:rsid w:val="00664F70"/>
    <w:rsid w:val="00665FA6"/>
    <w:rsid w:val="00666CCB"/>
    <w:rsid w:val="0067103F"/>
    <w:rsid w:val="006716CF"/>
    <w:rsid w:val="00673184"/>
    <w:rsid w:val="0067633F"/>
    <w:rsid w:val="00677093"/>
    <w:rsid w:val="00681865"/>
    <w:rsid w:val="00681898"/>
    <w:rsid w:val="006826E9"/>
    <w:rsid w:val="00684BD7"/>
    <w:rsid w:val="006878F8"/>
    <w:rsid w:val="006911E1"/>
    <w:rsid w:val="00692173"/>
    <w:rsid w:val="0069684E"/>
    <w:rsid w:val="006A0775"/>
    <w:rsid w:val="006A3459"/>
    <w:rsid w:val="006A3D60"/>
    <w:rsid w:val="006A44E9"/>
    <w:rsid w:val="006A5409"/>
    <w:rsid w:val="006B3BC9"/>
    <w:rsid w:val="006B3FB4"/>
    <w:rsid w:val="006B411E"/>
    <w:rsid w:val="006B446F"/>
    <w:rsid w:val="006B7FF6"/>
    <w:rsid w:val="006C18FA"/>
    <w:rsid w:val="006C64AD"/>
    <w:rsid w:val="006C6D8B"/>
    <w:rsid w:val="006D37E9"/>
    <w:rsid w:val="006D62D2"/>
    <w:rsid w:val="006E15F5"/>
    <w:rsid w:val="006E345A"/>
    <w:rsid w:val="006E49E1"/>
    <w:rsid w:val="006E78D7"/>
    <w:rsid w:val="006F41E3"/>
    <w:rsid w:val="006F4758"/>
    <w:rsid w:val="006F5D0D"/>
    <w:rsid w:val="006F68BC"/>
    <w:rsid w:val="006F6DE3"/>
    <w:rsid w:val="007035EB"/>
    <w:rsid w:val="00710147"/>
    <w:rsid w:val="00710266"/>
    <w:rsid w:val="00711955"/>
    <w:rsid w:val="00713559"/>
    <w:rsid w:val="00714F47"/>
    <w:rsid w:val="00726AE4"/>
    <w:rsid w:val="007326EA"/>
    <w:rsid w:val="00733E9B"/>
    <w:rsid w:val="007340FD"/>
    <w:rsid w:val="00735349"/>
    <w:rsid w:val="0074277C"/>
    <w:rsid w:val="00743088"/>
    <w:rsid w:val="007476AC"/>
    <w:rsid w:val="00750CCD"/>
    <w:rsid w:val="007512A4"/>
    <w:rsid w:val="00751666"/>
    <w:rsid w:val="00751BC3"/>
    <w:rsid w:val="00752EC8"/>
    <w:rsid w:val="00753EE8"/>
    <w:rsid w:val="007552C7"/>
    <w:rsid w:val="0075598C"/>
    <w:rsid w:val="00757BCD"/>
    <w:rsid w:val="00773A91"/>
    <w:rsid w:val="007778EC"/>
    <w:rsid w:val="00777F6F"/>
    <w:rsid w:val="00782436"/>
    <w:rsid w:val="00782F03"/>
    <w:rsid w:val="0078599E"/>
    <w:rsid w:val="0078794C"/>
    <w:rsid w:val="007944B8"/>
    <w:rsid w:val="00794BA9"/>
    <w:rsid w:val="00795814"/>
    <w:rsid w:val="00795ED7"/>
    <w:rsid w:val="00796111"/>
    <w:rsid w:val="00797AFD"/>
    <w:rsid w:val="007A1AE7"/>
    <w:rsid w:val="007A22C0"/>
    <w:rsid w:val="007A35DE"/>
    <w:rsid w:val="007A5330"/>
    <w:rsid w:val="007A7FD7"/>
    <w:rsid w:val="007C05A7"/>
    <w:rsid w:val="007C0FBC"/>
    <w:rsid w:val="007C1FF4"/>
    <w:rsid w:val="007C7CAC"/>
    <w:rsid w:val="007D0D1B"/>
    <w:rsid w:val="007D1101"/>
    <w:rsid w:val="007D1A5A"/>
    <w:rsid w:val="007D2748"/>
    <w:rsid w:val="007D4501"/>
    <w:rsid w:val="007D5195"/>
    <w:rsid w:val="007D5F9E"/>
    <w:rsid w:val="007E51CF"/>
    <w:rsid w:val="007E6000"/>
    <w:rsid w:val="007F1514"/>
    <w:rsid w:val="007F62E1"/>
    <w:rsid w:val="007F6F6A"/>
    <w:rsid w:val="00800267"/>
    <w:rsid w:val="0080193E"/>
    <w:rsid w:val="00801D76"/>
    <w:rsid w:val="008026CB"/>
    <w:rsid w:val="00804A4B"/>
    <w:rsid w:val="0081071C"/>
    <w:rsid w:val="00810738"/>
    <w:rsid w:val="00813EDC"/>
    <w:rsid w:val="00816618"/>
    <w:rsid w:val="00817922"/>
    <w:rsid w:val="0082308F"/>
    <w:rsid w:val="008269A0"/>
    <w:rsid w:val="00830B67"/>
    <w:rsid w:val="00831E95"/>
    <w:rsid w:val="00832ED6"/>
    <w:rsid w:val="00840D23"/>
    <w:rsid w:val="008509B0"/>
    <w:rsid w:val="0085133D"/>
    <w:rsid w:val="0085252C"/>
    <w:rsid w:val="00852C93"/>
    <w:rsid w:val="00860885"/>
    <w:rsid w:val="00863FD1"/>
    <w:rsid w:val="00866A4C"/>
    <w:rsid w:val="008674A2"/>
    <w:rsid w:val="0087019D"/>
    <w:rsid w:val="008702BF"/>
    <w:rsid w:val="0087095B"/>
    <w:rsid w:val="00870E1A"/>
    <w:rsid w:val="00876C45"/>
    <w:rsid w:val="00877033"/>
    <w:rsid w:val="00883269"/>
    <w:rsid w:val="00883315"/>
    <w:rsid w:val="008837ED"/>
    <w:rsid w:val="00886DD6"/>
    <w:rsid w:val="0089030C"/>
    <w:rsid w:val="008941A3"/>
    <w:rsid w:val="00894FD6"/>
    <w:rsid w:val="008A32F6"/>
    <w:rsid w:val="008A33A6"/>
    <w:rsid w:val="008A4CC5"/>
    <w:rsid w:val="008A6DAC"/>
    <w:rsid w:val="008B5D63"/>
    <w:rsid w:val="008B7B03"/>
    <w:rsid w:val="008C08FB"/>
    <w:rsid w:val="008C1521"/>
    <w:rsid w:val="008C291C"/>
    <w:rsid w:val="008C44EF"/>
    <w:rsid w:val="008C517F"/>
    <w:rsid w:val="008C703E"/>
    <w:rsid w:val="008C7859"/>
    <w:rsid w:val="008D0D69"/>
    <w:rsid w:val="008D18E9"/>
    <w:rsid w:val="008D2394"/>
    <w:rsid w:val="008D2F30"/>
    <w:rsid w:val="008D5217"/>
    <w:rsid w:val="008E0D8D"/>
    <w:rsid w:val="008E1AAC"/>
    <w:rsid w:val="008E48BA"/>
    <w:rsid w:val="008E4E5E"/>
    <w:rsid w:val="008E5591"/>
    <w:rsid w:val="008E6A42"/>
    <w:rsid w:val="008F1B80"/>
    <w:rsid w:val="008F246E"/>
    <w:rsid w:val="008F4AAE"/>
    <w:rsid w:val="009057E8"/>
    <w:rsid w:val="00914CDC"/>
    <w:rsid w:val="009200BB"/>
    <w:rsid w:val="00925C0C"/>
    <w:rsid w:val="009354E0"/>
    <w:rsid w:val="0093616D"/>
    <w:rsid w:val="009373DD"/>
    <w:rsid w:val="00940888"/>
    <w:rsid w:val="00941865"/>
    <w:rsid w:val="0094430B"/>
    <w:rsid w:val="00944690"/>
    <w:rsid w:val="009500A1"/>
    <w:rsid w:val="00951BB5"/>
    <w:rsid w:val="00955649"/>
    <w:rsid w:val="00955905"/>
    <w:rsid w:val="00955D11"/>
    <w:rsid w:val="00957F39"/>
    <w:rsid w:val="009604EF"/>
    <w:rsid w:val="0096317A"/>
    <w:rsid w:val="00965545"/>
    <w:rsid w:val="00966081"/>
    <w:rsid w:val="00966A7E"/>
    <w:rsid w:val="00971560"/>
    <w:rsid w:val="0097260E"/>
    <w:rsid w:val="00973404"/>
    <w:rsid w:val="009757FC"/>
    <w:rsid w:val="00975F8B"/>
    <w:rsid w:val="00980E41"/>
    <w:rsid w:val="00987FB5"/>
    <w:rsid w:val="00991F6B"/>
    <w:rsid w:val="009951CB"/>
    <w:rsid w:val="00995522"/>
    <w:rsid w:val="009960A4"/>
    <w:rsid w:val="009971BF"/>
    <w:rsid w:val="009A3C56"/>
    <w:rsid w:val="009A7E66"/>
    <w:rsid w:val="009B405C"/>
    <w:rsid w:val="009B4143"/>
    <w:rsid w:val="009B47E0"/>
    <w:rsid w:val="009C1952"/>
    <w:rsid w:val="009C3E31"/>
    <w:rsid w:val="009C79A1"/>
    <w:rsid w:val="009D04CC"/>
    <w:rsid w:val="009D1E63"/>
    <w:rsid w:val="009D72A4"/>
    <w:rsid w:val="009E2699"/>
    <w:rsid w:val="009E3051"/>
    <w:rsid w:val="009E31EF"/>
    <w:rsid w:val="009E49AA"/>
    <w:rsid w:val="009E64EF"/>
    <w:rsid w:val="009F1F11"/>
    <w:rsid w:val="009F2464"/>
    <w:rsid w:val="009F2E8C"/>
    <w:rsid w:val="009F44B8"/>
    <w:rsid w:val="00A04341"/>
    <w:rsid w:val="00A07BEE"/>
    <w:rsid w:val="00A111F5"/>
    <w:rsid w:val="00A142CA"/>
    <w:rsid w:val="00A1450F"/>
    <w:rsid w:val="00A15024"/>
    <w:rsid w:val="00A15592"/>
    <w:rsid w:val="00A279B2"/>
    <w:rsid w:val="00A3170C"/>
    <w:rsid w:val="00A35739"/>
    <w:rsid w:val="00A37FB6"/>
    <w:rsid w:val="00A462AD"/>
    <w:rsid w:val="00A47BD1"/>
    <w:rsid w:val="00A525C8"/>
    <w:rsid w:val="00A55586"/>
    <w:rsid w:val="00A5670B"/>
    <w:rsid w:val="00A572A2"/>
    <w:rsid w:val="00A61B72"/>
    <w:rsid w:val="00A64D7B"/>
    <w:rsid w:val="00A65429"/>
    <w:rsid w:val="00A66C83"/>
    <w:rsid w:val="00A67E3D"/>
    <w:rsid w:val="00A72388"/>
    <w:rsid w:val="00A753B3"/>
    <w:rsid w:val="00A8354D"/>
    <w:rsid w:val="00A835F4"/>
    <w:rsid w:val="00A84D53"/>
    <w:rsid w:val="00A8799C"/>
    <w:rsid w:val="00A90288"/>
    <w:rsid w:val="00A90FB9"/>
    <w:rsid w:val="00A91081"/>
    <w:rsid w:val="00A91635"/>
    <w:rsid w:val="00A91B52"/>
    <w:rsid w:val="00A9363A"/>
    <w:rsid w:val="00AA0486"/>
    <w:rsid w:val="00AA13FA"/>
    <w:rsid w:val="00AA15C9"/>
    <w:rsid w:val="00AA77F8"/>
    <w:rsid w:val="00AB11C4"/>
    <w:rsid w:val="00AB339B"/>
    <w:rsid w:val="00AB61F3"/>
    <w:rsid w:val="00AB7E21"/>
    <w:rsid w:val="00AC21A8"/>
    <w:rsid w:val="00AC4E5B"/>
    <w:rsid w:val="00AC59BD"/>
    <w:rsid w:val="00AC6727"/>
    <w:rsid w:val="00AD3505"/>
    <w:rsid w:val="00AD3AD4"/>
    <w:rsid w:val="00AD738A"/>
    <w:rsid w:val="00AE07A6"/>
    <w:rsid w:val="00AE1153"/>
    <w:rsid w:val="00AE175A"/>
    <w:rsid w:val="00AE1FDA"/>
    <w:rsid w:val="00AE2EE9"/>
    <w:rsid w:val="00AE65C4"/>
    <w:rsid w:val="00AF106C"/>
    <w:rsid w:val="00AF23B5"/>
    <w:rsid w:val="00AF35C3"/>
    <w:rsid w:val="00AF7A80"/>
    <w:rsid w:val="00B019C2"/>
    <w:rsid w:val="00B03AFD"/>
    <w:rsid w:val="00B043AE"/>
    <w:rsid w:val="00B04B85"/>
    <w:rsid w:val="00B04E5E"/>
    <w:rsid w:val="00B06B1D"/>
    <w:rsid w:val="00B07C06"/>
    <w:rsid w:val="00B1540D"/>
    <w:rsid w:val="00B20FD7"/>
    <w:rsid w:val="00B25144"/>
    <w:rsid w:val="00B2638F"/>
    <w:rsid w:val="00B26515"/>
    <w:rsid w:val="00B26E47"/>
    <w:rsid w:val="00B279CC"/>
    <w:rsid w:val="00B370E2"/>
    <w:rsid w:val="00B37A2E"/>
    <w:rsid w:val="00B449F9"/>
    <w:rsid w:val="00B456DA"/>
    <w:rsid w:val="00B47570"/>
    <w:rsid w:val="00B50DE1"/>
    <w:rsid w:val="00B54053"/>
    <w:rsid w:val="00B5538A"/>
    <w:rsid w:val="00B56075"/>
    <w:rsid w:val="00B60768"/>
    <w:rsid w:val="00B63D76"/>
    <w:rsid w:val="00B714BE"/>
    <w:rsid w:val="00B81F66"/>
    <w:rsid w:val="00B832F2"/>
    <w:rsid w:val="00B84266"/>
    <w:rsid w:val="00B8469B"/>
    <w:rsid w:val="00B9453B"/>
    <w:rsid w:val="00B94BB0"/>
    <w:rsid w:val="00B954B0"/>
    <w:rsid w:val="00B95AA4"/>
    <w:rsid w:val="00B95F26"/>
    <w:rsid w:val="00B965E3"/>
    <w:rsid w:val="00BA0EB9"/>
    <w:rsid w:val="00BA1D2F"/>
    <w:rsid w:val="00BA609D"/>
    <w:rsid w:val="00BB1EF9"/>
    <w:rsid w:val="00BC25D9"/>
    <w:rsid w:val="00BD1A6E"/>
    <w:rsid w:val="00BE0828"/>
    <w:rsid w:val="00BE2403"/>
    <w:rsid w:val="00BE4FCE"/>
    <w:rsid w:val="00BE5704"/>
    <w:rsid w:val="00BE63C0"/>
    <w:rsid w:val="00BF227A"/>
    <w:rsid w:val="00BF6F9F"/>
    <w:rsid w:val="00C0072C"/>
    <w:rsid w:val="00C014A8"/>
    <w:rsid w:val="00C02418"/>
    <w:rsid w:val="00C06CF5"/>
    <w:rsid w:val="00C07A6E"/>
    <w:rsid w:val="00C07F7E"/>
    <w:rsid w:val="00C207E3"/>
    <w:rsid w:val="00C2118E"/>
    <w:rsid w:val="00C228B8"/>
    <w:rsid w:val="00C26956"/>
    <w:rsid w:val="00C365CB"/>
    <w:rsid w:val="00C36B3B"/>
    <w:rsid w:val="00C36F66"/>
    <w:rsid w:val="00C43CE7"/>
    <w:rsid w:val="00C4780A"/>
    <w:rsid w:val="00C561E9"/>
    <w:rsid w:val="00C564EE"/>
    <w:rsid w:val="00C565A5"/>
    <w:rsid w:val="00C63407"/>
    <w:rsid w:val="00C67283"/>
    <w:rsid w:val="00C7389C"/>
    <w:rsid w:val="00C76DEE"/>
    <w:rsid w:val="00C815BD"/>
    <w:rsid w:val="00C83D74"/>
    <w:rsid w:val="00C84824"/>
    <w:rsid w:val="00C87F41"/>
    <w:rsid w:val="00C90590"/>
    <w:rsid w:val="00C9077F"/>
    <w:rsid w:val="00C9097D"/>
    <w:rsid w:val="00C9119A"/>
    <w:rsid w:val="00C93597"/>
    <w:rsid w:val="00C953B2"/>
    <w:rsid w:val="00CA3A22"/>
    <w:rsid w:val="00CB52B3"/>
    <w:rsid w:val="00CC26EC"/>
    <w:rsid w:val="00CC67CC"/>
    <w:rsid w:val="00CC6E6B"/>
    <w:rsid w:val="00CD1E46"/>
    <w:rsid w:val="00CD1F75"/>
    <w:rsid w:val="00CD3C7A"/>
    <w:rsid w:val="00CD53CA"/>
    <w:rsid w:val="00CD723F"/>
    <w:rsid w:val="00CD7BF3"/>
    <w:rsid w:val="00CE3D73"/>
    <w:rsid w:val="00CE4AD0"/>
    <w:rsid w:val="00CF0466"/>
    <w:rsid w:val="00CF12FF"/>
    <w:rsid w:val="00CF2909"/>
    <w:rsid w:val="00D05080"/>
    <w:rsid w:val="00D125E1"/>
    <w:rsid w:val="00D17292"/>
    <w:rsid w:val="00D17A62"/>
    <w:rsid w:val="00D223F5"/>
    <w:rsid w:val="00D22457"/>
    <w:rsid w:val="00D27018"/>
    <w:rsid w:val="00D37045"/>
    <w:rsid w:val="00D40713"/>
    <w:rsid w:val="00D422A4"/>
    <w:rsid w:val="00D4485D"/>
    <w:rsid w:val="00D44AB1"/>
    <w:rsid w:val="00D515A2"/>
    <w:rsid w:val="00D613F4"/>
    <w:rsid w:val="00D626CB"/>
    <w:rsid w:val="00D672F3"/>
    <w:rsid w:val="00D70B71"/>
    <w:rsid w:val="00D74D2F"/>
    <w:rsid w:val="00D75FCD"/>
    <w:rsid w:val="00D825ED"/>
    <w:rsid w:val="00D84805"/>
    <w:rsid w:val="00D85677"/>
    <w:rsid w:val="00D86413"/>
    <w:rsid w:val="00D90229"/>
    <w:rsid w:val="00D91C22"/>
    <w:rsid w:val="00D94945"/>
    <w:rsid w:val="00D94C51"/>
    <w:rsid w:val="00DA0E6E"/>
    <w:rsid w:val="00DA4FD4"/>
    <w:rsid w:val="00DA7585"/>
    <w:rsid w:val="00DA7823"/>
    <w:rsid w:val="00DB375D"/>
    <w:rsid w:val="00DB475C"/>
    <w:rsid w:val="00DB5162"/>
    <w:rsid w:val="00DC0CA7"/>
    <w:rsid w:val="00DC212F"/>
    <w:rsid w:val="00DC691F"/>
    <w:rsid w:val="00DC6D1A"/>
    <w:rsid w:val="00DD0421"/>
    <w:rsid w:val="00DD10F6"/>
    <w:rsid w:val="00DD6E8C"/>
    <w:rsid w:val="00DE58D8"/>
    <w:rsid w:val="00DF151C"/>
    <w:rsid w:val="00DF229B"/>
    <w:rsid w:val="00DF3792"/>
    <w:rsid w:val="00DF3DD7"/>
    <w:rsid w:val="00DF771E"/>
    <w:rsid w:val="00E058EE"/>
    <w:rsid w:val="00E05DB5"/>
    <w:rsid w:val="00E062F3"/>
    <w:rsid w:val="00E076C7"/>
    <w:rsid w:val="00E10AE6"/>
    <w:rsid w:val="00E12581"/>
    <w:rsid w:val="00E12635"/>
    <w:rsid w:val="00E13D94"/>
    <w:rsid w:val="00E2137D"/>
    <w:rsid w:val="00E3065C"/>
    <w:rsid w:val="00E312E9"/>
    <w:rsid w:val="00E32CF4"/>
    <w:rsid w:val="00E332D4"/>
    <w:rsid w:val="00E34859"/>
    <w:rsid w:val="00E40C85"/>
    <w:rsid w:val="00E4150A"/>
    <w:rsid w:val="00E4223D"/>
    <w:rsid w:val="00E42C14"/>
    <w:rsid w:val="00E5059B"/>
    <w:rsid w:val="00E514C9"/>
    <w:rsid w:val="00E5548B"/>
    <w:rsid w:val="00E5701B"/>
    <w:rsid w:val="00E6718B"/>
    <w:rsid w:val="00E72E43"/>
    <w:rsid w:val="00E75432"/>
    <w:rsid w:val="00E75B59"/>
    <w:rsid w:val="00E767AF"/>
    <w:rsid w:val="00E81F35"/>
    <w:rsid w:val="00E824C5"/>
    <w:rsid w:val="00E84E0D"/>
    <w:rsid w:val="00E92B8C"/>
    <w:rsid w:val="00E9560E"/>
    <w:rsid w:val="00E978ED"/>
    <w:rsid w:val="00EA0888"/>
    <w:rsid w:val="00EA30DC"/>
    <w:rsid w:val="00EA77B3"/>
    <w:rsid w:val="00EB2491"/>
    <w:rsid w:val="00EB2623"/>
    <w:rsid w:val="00EB5660"/>
    <w:rsid w:val="00EB60A8"/>
    <w:rsid w:val="00EB65DB"/>
    <w:rsid w:val="00EB6B58"/>
    <w:rsid w:val="00EC0FF3"/>
    <w:rsid w:val="00EC1C4B"/>
    <w:rsid w:val="00EC59E0"/>
    <w:rsid w:val="00EC63F6"/>
    <w:rsid w:val="00EC7028"/>
    <w:rsid w:val="00ED4E64"/>
    <w:rsid w:val="00ED5A3D"/>
    <w:rsid w:val="00ED6D20"/>
    <w:rsid w:val="00ED7A06"/>
    <w:rsid w:val="00EE2F52"/>
    <w:rsid w:val="00EF0C5D"/>
    <w:rsid w:val="00EF246C"/>
    <w:rsid w:val="00EF2957"/>
    <w:rsid w:val="00EF5CCE"/>
    <w:rsid w:val="00F07845"/>
    <w:rsid w:val="00F10A5B"/>
    <w:rsid w:val="00F11581"/>
    <w:rsid w:val="00F12431"/>
    <w:rsid w:val="00F14336"/>
    <w:rsid w:val="00F172B7"/>
    <w:rsid w:val="00F209AB"/>
    <w:rsid w:val="00F2256A"/>
    <w:rsid w:val="00F26215"/>
    <w:rsid w:val="00F31BBC"/>
    <w:rsid w:val="00F351D9"/>
    <w:rsid w:val="00F35D23"/>
    <w:rsid w:val="00F37309"/>
    <w:rsid w:val="00F4102D"/>
    <w:rsid w:val="00F510D5"/>
    <w:rsid w:val="00F557D8"/>
    <w:rsid w:val="00F600A5"/>
    <w:rsid w:val="00F6457F"/>
    <w:rsid w:val="00F65C00"/>
    <w:rsid w:val="00F66341"/>
    <w:rsid w:val="00F80554"/>
    <w:rsid w:val="00F80CB8"/>
    <w:rsid w:val="00F8174F"/>
    <w:rsid w:val="00F84109"/>
    <w:rsid w:val="00F90778"/>
    <w:rsid w:val="00F91AEE"/>
    <w:rsid w:val="00F92553"/>
    <w:rsid w:val="00F93749"/>
    <w:rsid w:val="00F971CA"/>
    <w:rsid w:val="00F97880"/>
    <w:rsid w:val="00FA24C6"/>
    <w:rsid w:val="00FA4146"/>
    <w:rsid w:val="00FA48C8"/>
    <w:rsid w:val="00FA5E6C"/>
    <w:rsid w:val="00FB396B"/>
    <w:rsid w:val="00FB3AA4"/>
    <w:rsid w:val="00FB75E2"/>
    <w:rsid w:val="00FC3A7B"/>
    <w:rsid w:val="00FC75D2"/>
    <w:rsid w:val="00FD2496"/>
    <w:rsid w:val="00FD4D05"/>
    <w:rsid w:val="00FD4FA8"/>
    <w:rsid w:val="00FD794E"/>
    <w:rsid w:val="00FE2ED4"/>
    <w:rsid w:val="00FE397E"/>
    <w:rsid w:val="00FE4729"/>
    <w:rsid w:val="00FE7BA8"/>
    <w:rsid w:val="00FF2351"/>
    <w:rsid w:val="00FF256D"/>
    <w:rsid w:val="00FF3F1C"/>
    <w:rsid w:val="00FF4E6A"/>
    <w:rsid w:val="00FF5E17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8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8">
    <w:name w:val="Pa8"/>
    <w:basedOn w:val="a"/>
    <w:next w:val="a"/>
    <w:uiPriority w:val="99"/>
    <w:rsid w:val="00B8469B"/>
    <w:pPr>
      <w:autoSpaceDE w:val="0"/>
      <w:autoSpaceDN w:val="0"/>
      <w:adjustRightInd w:val="0"/>
      <w:spacing w:line="211" w:lineRule="atLeast"/>
      <w:jc w:val="left"/>
    </w:pPr>
    <w:rPr>
      <w:rFonts w:ascii="方正大黑" w:eastAsia="方正大黑" w:hAnsiTheme="minorHAnsi" w:cstheme="minorBidi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55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7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7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7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72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72B7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552</Words>
  <Characters>597</Characters>
  <Application>Microsoft Office Word</Application>
  <DocSecurity>0</DocSecurity>
  <Lines>49</Lines>
  <Paragraphs>41</Paragraphs>
  <ScaleCrop>false</ScaleCrop>
  <Company>LENOVO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邵雪玲</cp:lastModifiedBy>
  <cp:revision>12</cp:revision>
  <dcterms:created xsi:type="dcterms:W3CDTF">2019-09-03T07:56:00Z</dcterms:created>
  <dcterms:modified xsi:type="dcterms:W3CDTF">2019-09-12T08:51:00Z</dcterms:modified>
</cp:coreProperties>
</file>