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D8E" w:rsidRDefault="001C3E92">
      <w:pPr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上海对外经贸大学</w:t>
      </w:r>
    </w:p>
    <w:p w:rsidR="004B7D8E" w:rsidRPr="00344C4C" w:rsidRDefault="001C3E92" w:rsidP="00344C4C">
      <w:pPr>
        <w:jc w:val="center"/>
        <w:rPr>
          <w:rFonts w:ascii="宋体" w:eastAsia="宋体" w:hAnsi="宋体" w:cs="宋体" w:hint="eastAsia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辅修专业报名操作手册</w:t>
      </w:r>
    </w:p>
    <w:p w:rsidR="004B7D8E" w:rsidRDefault="001C3E92">
      <w:pPr>
        <w:spacing w:line="360" w:lineRule="auto"/>
        <w:rPr>
          <w:rFonts w:ascii="宋体" w:eastAsia="宋体" w:hAnsi="宋体" w:cs="宋体"/>
          <w:color w:val="0000FF"/>
          <w:sz w:val="32"/>
          <w:szCs w:val="32"/>
        </w:rPr>
      </w:pPr>
      <w:r>
        <w:rPr>
          <w:rFonts w:ascii="宋体" w:eastAsia="宋体" w:hAnsi="宋体" w:cs="宋体" w:hint="eastAsia"/>
          <w:color w:val="0000FF"/>
          <w:sz w:val="32"/>
          <w:szCs w:val="32"/>
        </w:rPr>
        <w:t>辅修报名系统只可在pc端使用，不可在微信公众号使用</w:t>
      </w:r>
    </w:p>
    <w:p w:rsidR="005819FF" w:rsidRPr="005819FF" w:rsidRDefault="00A20AA0" w:rsidP="005C2234">
      <w:pPr>
        <w:pStyle w:val="a9"/>
        <w:widowControl/>
        <w:numPr>
          <w:ilvl w:val="0"/>
          <w:numId w:val="2"/>
        </w:numPr>
        <w:shd w:val="clear" w:color="auto" w:fill="FFFFFF"/>
        <w:spacing w:before="75" w:after="75" w:line="420" w:lineRule="atLeast"/>
        <w:ind w:firstLineChars="0" w:firstLine="0"/>
        <w:jc w:val="left"/>
        <w:rPr>
          <w:rFonts w:ascii="宋体" w:hAnsi="宋体" w:cs="Arial"/>
          <w:color w:val="000000"/>
          <w:kern w:val="0"/>
          <w:sz w:val="24"/>
        </w:rPr>
      </w:pPr>
      <w:r w:rsidRPr="005819FF">
        <w:rPr>
          <w:rFonts w:ascii="宋体" w:eastAsia="宋体" w:hAnsi="宋体" w:cs="宋体" w:hint="eastAsia"/>
          <w:color w:val="000000" w:themeColor="text1"/>
          <w:sz w:val="32"/>
          <w:szCs w:val="32"/>
        </w:rPr>
        <w:t>进入</w:t>
      </w:r>
      <w:r w:rsidR="001C3E92" w:rsidRPr="005819FF">
        <w:rPr>
          <w:rFonts w:ascii="宋体" w:eastAsia="宋体" w:hAnsi="宋体" w:cs="宋体" w:hint="eastAsia"/>
          <w:color w:val="000000" w:themeColor="text1"/>
          <w:sz w:val="32"/>
          <w:szCs w:val="32"/>
        </w:rPr>
        <w:t>辅修报名系统</w:t>
      </w:r>
    </w:p>
    <w:p w:rsidR="00776CA1" w:rsidRPr="00776CA1" w:rsidRDefault="00A20AA0" w:rsidP="00776CA1">
      <w:pPr>
        <w:pStyle w:val="a9"/>
        <w:widowControl/>
        <w:numPr>
          <w:ilvl w:val="0"/>
          <w:numId w:val="3"/>
        </w:numPr>
        <w:shd w:val="clear" w:color="auto" w:fill="FFFFFF"/>
        <w:spacing w:before="75" w:after="75" w:line="420" w:lineRule="atLeast"/>
        <w:ind w:firstLineChars="0"/>
        <w:jc w:val="left"/>
        <w:rPr>
          <w:rFonts w:ascii="宋体" w:hAnsi="宋体" w:cs="Arial"/>
          <w:color w:val="000000"/>
          <w:kern w:val="0"/>
          <w:sz w:val="24"/>
        </w:rPr>
      </w:pPr>
      <w:r w:rsidRPr="00776CA1">
        <w:rPr>
          <w:rFonts w:ascii="宋体" w:hAnsi="宋体" w:cs="Arial" w:hint="eastAsia"/>
          <w:color w:val="000000"/>
          <w:kern w:val="0"/>
          <w:sz w:val="24"/>
        </w:rPr>
        <w:t xml:space="preserve">网址： </w:t>
      </w:r>
      <w:hyperlink r:id="rId8" w:history="1">
        <w:r w:rsidRPr="00776CA1">
          <w:rPr>
            <w:rStyle w:val="aa"/>
            <w:rFonts w:ascii="宋体" w:hAnsi="宋体" w:cs="Arial"/>
            <w:kern w:val="0"/>
            <w:sz w:val="24"/>
          </w:rPr>
          <w:t>https</w:t>
        </w:r>
      </w:hyperlink>
      <w:hyperlink r:id="rId9" w:history="1">
        <w:r w:rsidRPr="00776CA1">
          <w:rPr>
            <w:rStyle w:val="aa"/>
            <w:rFonts w:ascii="宋体" w:hAnsi="宋体" w:cs="Arial"/>
            <w:kern w:val="0"/>
            <w:sz w:val="24"/>
          </w:rPr>
          <w:t>://</w:t>
        </w:r>
      </w:hyperlink>
      <w:hyperlink r:id="rId10" w:history="1">
        <w:r w:rsidRPr="00776CA1">
          <w:rPr>
            <w:rStyle w:val="aa"/>
            <w:rFonts w:ascii="宋体" w:hAnsi="宋体" w:cs="Arial"/>
            <w:kern w:val="0"/>
            <w:sz w:val="24"/>
          </w:rPr>
          <w:t>nbkjw.suibe.edu.cn/student/sso/login</w:t>
        </w:r>
      </w:hyperlink>
    </w:p>
    <w:p w:rsidR="00A20AA0" w:rsidRPr="00776CA1" w:rsidRDefault="00A20AA0" w:rsidP="00776CA1">
      <w:pPr>
        <w:pStyle w:val="a9"/>
        <w:widowControl/>
        <w:numPr>
          <w:ilvl w:val="0"/>
          <w:numId w:val="3"/>
        </w:numPr>
        <w:shd w:val="clear" w:color="auto" w:fill="FFFFFF"/>
        <w:spacing w:before="75" w:after="75" w:line="420" w:lineRule="atLeast"/>
        <w:ind w:firstLineChars="0"/>
        <w:jc w:val="left"/>
        <w:rPr>
          <w:rFonts w:ascii="宋体" w:hAnsi="宋体" w:cs="Arial"/>
          <w:color w:val="000000"/>
          <w:kern w:val="0"/>
          <w:sz w:val="24"/>
        </w:rPr>
      </w:pPr>
      <w:r w:rsidRPr="00776CA1">
        <w:rPr>
          <w:rFonts w:ascii="宋体" w:hAnsi="宋体" w:cs="Arial" w:hint="eastAsia"/>
          <w:color w:val="000000"/>
          <w:kern w:val="0"/>
          <w:sz w:val="24"/>
        </w:rPr>
        <w:t>路径：</w:t>
      </w:r>
      <w:r w:rsidRPr="00776CA1">
        <w:rPr>
          <w:rFonts w:ascii="宋体" w:hAnsi="宋体" w:cs="Arial"/>
          <w:color w:val="000000"/>
          <w:kern w:val="0"/>
          <w:sz w:val="24"/>
        </w:rPr>
        <w:t>学校主页</w:t>
      </w:r>
      <w:r w:rsidRPr="00776CA1">
        <w:rPr>
          <w:rFonts w:ascii="宋体" w:hAnsi="宋体" w:cs="Arial" w:hint="eastAsia"/>
          <w:color w:val="000000"/>
          <w:kern w:val="0"/>
          <w:sz w:val="24"/>
        </w:rPr>
        <w:t>——机构设置——职能部门——行政部门——教务处——快速通道——选课中心——菜单栏（左上角）——学籍——</w:t>
      </w:r>
      <w:r w:rsidRPr="00776CA1">
        <w:rPr>
          <w:rFonts w:ascii="宋体" w:hAnsi="宋体" w:cs="Arial" w:hint="eastAsia"/>
          <w:b/>
          <w:color w:val="FF0000"/>
          <w:kern w:val="0"/>
          <w:sz w:val="24"/>
        </w:rPr>
        <w:t>辅修申请</w:t>
      </w:r>
    </w:p>
    <w:p w:rsidR="00A20AA0" w:rsidRDefault="00A20AA0" w:rsidP="00A20AA0">
      <w:pPr>
        <w:pStyle w:val="a9"/>
        <w:widowControl/>
        <w:shd w:val="clear" w:color="auto" w:fill="FFFFFF"/>
        <w:spacing w:before="75" w:after="75" w:line="420" w:lineRule="atLeast"/>
        <w:ind w:left="720" w:firstLineChars="0" w:firstLine="0"/>
        <w:jc w:val="left"/>
        <w:rPr>
          <w:rFonts w:ascii="宋体" w:hAnsi="宋体" w:cs="Arial"/>
          <w:b/>
          <w:color w:val="FF0000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02AAE5AD" wp14:editId="7139E2B4">
            <wp:extent cx="5274310" cy="2663824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AA0" w:rsidRPr="00A20AA0" w:rsidRDefault="00A20AA0" w:rsidP="00A20AA0">
      <w:pPr>
        <w:pStyle w:val="a9"/>
        <w:widowControl/>
        <w:shd w:val="clear" w:color="auto" w:fill="FFFFFF"/>
        <w:spacing w:before="75" w:after="75" w:line="420" w:lineRule="atLeast"/>
        <w:ind w:left="720" w:firstLineChars="0" w:firstLine="0"/>
        <w:jc w:val="left"/>
        <w:rPr>
          <w:rFonts w:ascii="宋体" w:hAnsi="宋体" w:cs="Arial"/>
          <w:b/>
          <w:color w:val="FF0000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1E1B2C65" wp14:editId="6807E24A">
            <wp:extent cx="5274310" cy="250761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D8E" w:rsidRDefault="001C3E92">
      <w:pPr>
        <w:spacing w:line="360" w:lineRule="auto"/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sz w:val="32"/>
          <w:szCs w:val="32"/>
        </w:rPr>
        <w:t>二、填写辅修报名申请</w:t>
      </w:r>
    </w:p>
    <w:p w:rsidR="004B7D8E" w:rsidRDefault="001C3E92">
      <w:pPr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lastRenderedPageBreak/>
        <w:t>学生阅读“</w:t>
      </w:r>
      <w:r w:rsidR="00A20AA0">
        <w:rPr>
          <w:rFonts w:ascii="宋体" w:eastAsia="宋体" w:hAnsi="宋体" w:cs="宋体" w:hint="eastAsia"/>
          <w:color w:val="000000" w:themeColor="text1"/>
          <w:sz w:val="24"/>
        </w:rPr>
        <w:t>辅修公告</w:t>
      </w:r>
      <w:r>
        <w:rPr>
          <w:rFonts w:ascii="宋体" w:eastAsia="宋体" w:hAnsi="宋体" w:cs="宋体" w:hint="eastAsia"/>
          <w:color w:val="000000" w:themeColor="text1"/>
          <w:sz w:val="24"/>
        </w:rPr>
        <w:t>”，选择“我已阅读....开始报名”按钮，开始辅修报名</w:t>
      </w:r>
      <w:r w:rsidR="00614043">
        <w:rPr>
          <w:rFonts w:ascii="宋体" w:eastAsia="宋体" w:hAnsi="宋体" w:cs="宋体" w:hint="eastAsia"/>
          <w:color w:val="000000" w:themeColor="text1"/>
          <w:sz w:val="24"/>
        </w:rPr>
        <w:t>。</w:t>
      </w:r>
    </w:p>
    <w:p w:rsidR="00FC30D7" w:rsidRPr="00A20AA0" w:rsidRDefault="00A20AA0" w:rsidP="00A20AA0">
      <w:pPr>
        <w:spacing w:line="360" w:lineRule="auto"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noProof/>
        </w:rPr>
        <w:drawing>
          <wp:inline distT="0" distB="0" distL="0" distR="0" wp14:anchorId="46348893" wp14:editId="0E40183B">
            <wp:extent cx="5274310" cy="21342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AA0" w:rsidRPr="00A20AA0" w:rsidRDefault="001C3E92" w:rsidP="00A20AA0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选择</w:t>
      </w:r>
      <w:r w:rsidR="00A20AA0">
        <w:rPr>
          <w:rFonts w:ascii="宋体" w:eastAsia="宋体" w:hAnsi="宋体" w:cs="宋体" w:hint="eastAsia"/>
          <w:color w:val="000000" w:themeColor="text1"/>
          <w:sz w:val="24"/>
        </w:rPr>
        <w:t>相应学校开设的</w:t>
      </w:r>
      <w:r>
        <w:rPr>
          <w:rFonts w:ascii="宋体" w:eastAsia="宋体" w:hAnsi="宋体" w:cs="宋体" w:hint="eastAsia"/>
          <w:color w:val="000000" w:themeColor="text1"/>
          <w:sz w:val="24"/>
        </w:rPr>
        <w:t>辅修</w:t>
      </w:r>
      <w:r w:rsidR="005A5036">
        <w:rPr>
          <w:rFonts w:ascii="宋体" w:eastAsia="宋体" w:hAnsi="宋体" w:cs="宋体" w:hint="eastAsia"/>
          <w:color w:val="000000" w:themeColor="text1"/>
          <w:sz w:val="24"/>
        </w:rPr>
        <w:t>专业，</w:t>
      </w:r>
      <w:r>
        <w:rPr>
          <w:rFonts w:ascii="宋体" w:eastAsia="宋体" w:hAnsi="宋体" w:cs="宋体" w:hint="eastAsia"/>
          <w:color w:val="000000" w:themeColor="text1"/>
          <w:sz w:val="24"/>
        </w:rPr>
        <w:t>点击“</w:t>
      </w:r>
      <w:r w:rsidR="00A20AA0">
        <w:rPr>
          <w:rFonts w:ascii="宋体" w:eastAsia="宋体" w:hAnsi="宋体" w:cs="宋体" w:hint="eastAsia"/>
          <w:color w:val="000000" w:themeColor="text1"/>
          <w:sz w:val="24"/>
        </w:rPr>
        <w:t>报名</w:t>
      </w:r>
      <w:r>
        <w:rPr>
          <w:rFonts w:ascii="宋体" w:eastAsia="宋体" w:hAnsi="宋体" w:cs="宋体" w:hint="eastAsia"/>
          <w:color w:val="000000" w:themeColor="text1"/>
          <w:sz w:val="24"/>
        </w:rPr>
        <w:t>”</w:t>
      </w:r>
      <w:r w:rsidR="00614043">
        <w:rPr>
          <w:rFonts w:ascii="宋体" w:eastAsia="宋体" w:hAnsi="宋体" w:cs="宋体" w:hint="eastAsia"/>
          <w:color w:val="000000" w:themeColor="text1"/>
          <w:sz w:val="24"/>
        </w:rPr>
        <w:t>。</w:t>
      </w:r>
    </w:p>
    <w:p w:rsidR="00A20AA0" w:rsidRDefault="005A5036" w:rsidP="005A5036">
      <w:pPr>
        <w:spacing w:line="360" w:lineRule="auto"/>
        <w:ind w:left="425"/>
        <w:rPr>
          <w:rFonts w:ascii="宋体" w:eastAsia="宋体" w:hAnsi="宋体" w:cs="宋体"/>
          <w:color w:val="000000" w:themeColor="text1"/>
          <w:sz w:val="24"/>
        </w:rPr>
      </w:pPr>
      <w:r>
        <w:rPr>
          <w:noProof/>
        </w:rPr>
        <w:drawing>
          <wp:inline distT="0" distB="0" distL="0" distR="0" wp14:anchorId="4BF0D635" wp14:editId="7564EB05">
            <wp:extent cx="5274310" cy="16738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AA0" w:rsidRDefault="00A20AA0" w:rsidP="00A20AA0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选择该志愿为第一志愿或第二志愿，</w:t>
      </w:r>
      <w:r w:rsidR="005A5036">
        <w:rPr>
          <w:rFonts w:ascii="宋体" w:eastAsia="宋体" w:hAnsi="宋体" w:cs="宋体" w:hint="eastAsia"/>
          <w:color w:val="000000" w:themeColor="text1"/>
          <w:sz w:val="24"/>
        </w:rPr>
        <w:t>填写“联系电话”、“邮箱”，</w:t>
      </w:r>
      <w:r>
        <w:rPr>
          <w:rFonts w:ascii="宋体" w:eastAsia="宋体" w:hAnsi="宋体" w:cs="宋体" w:hint="eastAsia"/>
          <w:color w:val="000000" w:themeColor="text1"/>
          <w:sz w:val="24"/>
        </w:rPr>
        <w:t>点击“</w:t>
      </w:r>
      <w:r w:rsidR="005A5036">
        <w:rPr>
          <w:rFonts w:ascii="宋体" w:eastAsia="宋体" w:hAnsi="宋体" w:cs="宋体" w:hint="eastAsia"/>
          <w:color w:val="000000" w:themeColor="text1"/>
          <w:sz w:val="24"/>
        </w:rPr>
        <w:t>提交”</w:t>
      </w:r>
      <w:r w:rsidR="00614043">
        <w:rPr>
          <w:rFonts w:ascii="宋体" w:eastAsia="宋体" w:hAnsi="宋体" w:cs="宋体" w:hint="eastAsia"/>
          <w:color w:val="000000" w:themeColor="text1"/>
          <w:sz w:val="24"/>
        </w:rPr>
        <w:t>。</w:t>
      </w:r>
      <w:r w:rsidR="00532D97" w:rsidRPr="00B06B8C">
        <w:rPr>
          <w:rFonts w:ascii="宋体" w:eastAsia="宋体" w:hAnsi="宋体" w:cs="宋体" w:hint="eastAsia"/>
          <w:color w:val="000000" w:themeColor="text1"/>
          <w:sz w:val="24"/>
        </w:rPr>
        <w:t>每名在校学生只能报名一所学校的至多两个辅修专业。</w:t>
      </w:r>
      <w:bookmarkStart w:id="0" w:name="_GoBack"/>
      <w:bookmarkEnd w:id="0"/>
    </w:p>
    <w:p w:rsidR="004B7D8E" w:rsidRPr="005A5036" w:rsidRDefault="005A5036" w:rsidP="005A5036">
      <w:p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noProof/>
        </w:rPr>
        <w:drawing>
          <wp:inline distT="0" distB="0" distL="0" distR="0" wp14:anchorId="4D1289D5" wp14:editId="455EDB36">
            <wp:extent cx="5274310" cy="17735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417">
        <w:rPr>
          <w:rFonts w:ascii="宋体" w:eastAsia="宋体" w:hAnsi="宋体" w:cs="宋体"/>
        </w:rPr>
        <w:pict>
          <v:rect id="_x0000_s1032" style="position:absolute;left:0;text-align:left;margin-left:173.55pt;margin-top:56.85pt;width:6pt;height:5.95pt;z-index:251665408;mso-position-horizontal-relative:text;mso-position-vertical-relative:text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 w:rsidR="00524417">
        <w:rPr>
          <w:rFonts w:ascii="宋体" w:eastAsia="宋体" w:hAnsi="宋体" w:cs="宋体"/>
        </w:rPr>
        <w:pict>
          <v:rect id="_x0000_s1027" style="position:absolute;left:0;text-align:left;margin-left:165.3pt;margin-top:193.85pt;width:73.5pt;height:9pt;z-index:251660288;mso-position-horizontal-relative:text;mso-position-vertical-relative:page;mso-width-relative:page;mso-height-relative:page">
            <v:stroke opacity="0"/>
            <v:textbox>
              <w:txbxContent>
                <w:p w:rsidR="004B7D8E" w:rsidRDefault="004B7D8E"/>
              </w:txbxContent>
            </v:textbox>
            <w10:wrap anchory="page"/>
          </v:rect>
        </w:pict>
      </w:r>
      <w:r w:rsidR="00524417">
        <w:rPr>
          <w:rFonts w:ascii="宋体" w:eastAsia="宋体" w:hAnsi="宋体" w:cs="宋体"/>
        </w:rPr>
        <w:pict>
          <v:rect id="_x0000_s1029" style="position:absolute;left:0;text-align:left;margin-left:175.8pt;margin-top:42.35pt;width:9pt;height:5.95pt;z-index:251662336;mso-position-horizontal-relative:text;mso-position-vertical-relative:text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 w:rsidR="00524417">
        <w:rPr>
          <w:rFonts w:ascii="宋体" w:eastAsia="宋体" w:hAnsi="宋体" w:cs="宋体"/>
        </w:rPr>
        <w:pict>
          <v:rect id="_x0000_s1026" style="position:absolute;left:0;text-align:left;margin-left:163.05pt;margin-top:153.35pt;width:58.5pt;height:8.25pt;z-index:251659264;mso-position-horizontal-relative:text;mso-position-vertical-relative:page;mso-width-relative:page;mso-height-relative:page" stroked="f">
            <v:textbox>
              <w:txbxContent>
                <w:p w:rsidR="004B7D8E" w:rsidRDefault="004B7D8E"/>
              </w:txbxContent>
            </v:textbox>
            <w10:wrap anchory="page"/>
          </v:rect>
        </w:pict>
      </w:r>
    </w:p>
    <w:p w:rsidR="004B7D8E" w:rsidRDefault="001C3E92">
      <w:pPr>
        <w:numPr>
          <w:ilvl w:val="0"/>
          <w:numId w:val="1"/>
        </w:numPr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核对</w:t>
      </w:r>
      <w:r w:rsidR="005A5036">
        <w:rPr>
          <w:rFonts w:ascii="宋体" w:eastAsia="宋体" w:hAnsi="宋体" w:cs="宋体" w:hint="eastAsia"/>
          <w:color w:val="000000" w:themeColor="text1"/>
          <w:sz w:val="24"/>
        </w:rPr>
        <w:t>个人信息及</w:t>
      </w:r>
      <w:r>
        <w:rPr>
          <w:rFonts w:ascii="宋体" w:eastAsia="宋体" w:hAnsi="宋体" w:cs="宋体" w:hint="eastAsia"/>
          <w:color w:val="000000" w:themeColor="text1"/>
          <w:sz w:val="24"/>
        </w:rPr>
        <w:t>辅修报名信息，准确无误后，点击“</w:t>
      </w:r>
      <w:r w:rsidR="005A5036">
        <w:rPr>
          <w:rFonts w:ascii="宋体" w:eastAsia="宋体" w:hAnsi="宋体" w:cs="宋体" w:hint="eastAsia"/>
          <w:color w:val="000000" w:themeColor="text1"/>
          <w:sz w:val="24"/>
        </w:rPr>
        <w:t>确定</w:t>
      </w:r>
      <w:r>
        <w:rPr>
          <w:rFonts w:ascii="宋体" w:eastAsia="宋体" w:hAnsi="宋体" w:cs="宋体" w:hint="eastAsia"/>
          <w:color w:val="000000" w:themeColor="text1"/>
          <w:sz w:val="24"/>
        </w:rPr>
        <w:t>”</w:t>
      </w:r>
      <w:r w:rsidR="00614043">
        <w:rPr>
          <w:rFonts w:ascii="宋体" w:eastAsia="宋体" w:hAnsi="宋体" w:cs="宋体" w:hint="eastAsia"/>
          <w:color w:val="000000" w:themeColor="text1"/>
          <w:sz w:val="24"/>
        </w:rPr>
        <w:t>。</w:t>
      </w:r>
    </w:p>
    <w:p w:rsidR="004B7D8E" w:rsidRDefault="00776CA1" w:rsidP="005A5036">
      <w:pPr>
        <w:jc w:val="center"/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2C88D290" wp14:editId="26ACAE5F">
            <wp:extent cx="5274310" cy="23221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417">
        <w:rPr>
          <w:rFonts w:ascii="宋体" w:eastAsia="宋体" w:hAnsi="宋体" w:cs="宋体"/>
        </w:rPr>
        <w:pict>
          <v:rect id="_x0000_s1031" style="position:absolute;left:0;text-align:left;margin-left:257.55pt;margin-top:101.2pt;width:107.25pt;height:14.25pt;z-index:251664384;mso-position-horizontal-relative:text;mso-position-vertical-relative:text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 w:rsidR="00524417">
        <w:rPr>
          <w:rFonts w:ascii="宋体" w:eastAsia="宋体" w:hAnsi="宋体" w:cs="宋体"/>
        </w:rPr>
        <w:pict>
          <v:rect id="_x0000_s1030" style="position:absolute;left:0;text-align:left;margin-left:59.55pt;margin-top:101.95pt;width:69.75pt;height:12.75pt;z-index:251663360;mso-position-horizontal-relative:text;mso-position-vertical-relative:text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</w:p>
    <w:p w:rsidR="004B7D8E" w:rsidRDefault="001C3E92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点击“</w:t>
      </w:r>
      <w:r w:rsidR="005A5036">
        <w:rPr>
          <w:rFonts w:ascii="宋体" w:eastAsia="宋体" w:hAnsi="宋体" w:cs="宋体" w:hint="eastAsia"/>
          <w:color w:val="000000" w:themeColor="text1"/>
          <w:sz w:val="24"/>
        </w:rPr>
        <w:t>确认</w:t>
      </w:r>
      <w:r>
        <w:rPr>
          <w:rFonts w:ascii="宋体" w:eastAsia="宋体" w:hAnsi="宋体" w:cs="宋体" w:hint="eastAsia"/>
          <w:color w:val="000000" w:themeColor="text1"/>
          <w:sz w:val="24"/>
        </w:rPr>
        <w:t>”后，申请已被受理</w:t>
      </w:r>
      <w:r w:rsidR="00614043">
        <w:rPr>
          <w:rFonts w:ascii="宋体" w:eastAsia="宋体" w:hAnsi="宋体" w:cs="宋体" w:hint="eastAsia"/>
          <w:color w:val="000000" w:themeColor="text1"/>
          <w:sz w:val="24"/>
        </w:rPr>
        <w:t>。</w:t>
      </w:r>
    </w:p>
    <w:p w:rsidR="004B7D8E" w:rsidRDefault="005A5036" w:rsidP="005A5036">
      <w:pPr>
        <w:jc w:val="left"/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2B153E48" wp14:editId="4AFDB3BD">
            <wp:extent cx="5274310" cy="199453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417">
        <w:rPr>
          <w:rFonts w:ascii="宋体" w:eastAsia="宋体" w:hAnsi="宋体" w:cs="宋体"/>
        </w:rPr>
        <w:pict>
          <v:rect id="_x0000_s1034" style="position:absolute;margin-left:174.3pt;margin-top:56.8pt;width:6.75pt;height:5.95pt;z-index:251667456;mso-position-horizontal-relative:text;mso-position-vertical-relative:text;mso-width-relative:page;mso-height-relative:page" stroked="f">
            <v:textbox style="mso-next-textbox:#_x0000_s1034">
              <w:txbxContent>
                <w:p w:rsidR="004B7D8E" w:rsidRDefault="004B7D8E"/>
              </w:txbxContent>
            </v:textbox>
          </v:rect>
        </w:pict>
      </w:r>
      <w:r w:rsidR="00524417">
        <w:rPr>
          <w:rFonts w:ascii="宋体" w:eastAsia="宋体" w:hAnsi="宋体" w:cs="宋体"/>
        </w:rPr>
        <w:pict>
          <v:rect id="_x0000_s1033" style="position:absolute;margin-left:176.55pt;margin-top:43.3pt;width:9pt;height:5.95pt;z-index:251666432;mso-position-horizontal-relative:text;mso-position-vertical-relative:text;mso-width-relative:page;mso-height-relative:page" stroked="f">
            <v:textbox style="mso-next-textbox:#_x0000_s1033">
              <w:txbxContent>
                <w:p w:rsidR="004B7D8E" w:rsidRDefault="004B7D8E"/>
              </w:txbxContent>
            </v:textbox>
          </v:rect>
        </w:pict>
      </w:r>
    </w:p>
    <w:p w:rsidR="00B06B8C" w:rsidRDefault="001C3E92" w:rsidP="00AA7DE9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 w:rsidRPr="00B06B8C">
        <w:rPr>
          <w:rFonts w:ascii="宋体" w:eastAsia="宋体" w:hAnsi="宋体" w:cs="宋体" w:hint="eastAsia"/>
          <w:color w:val="000000" w:themeColor="text1"/>
          <w:sz w:val="24"/>
        </w:rPr>
        <w:t>查看报名信息</w:t>
      </w:r>
    </w:p>
    <w:p w:rsidR="004B7D8E" w:rsidRPr="00B06B8C" w:rsidRDefault="005A5036" w:rsidP="00B06B8C">
      <w:pPr>
        <w:spacing w:line="360" w:lineRule="auto"/>
        <w:ind w:left="425"/>
        <w:rPr>
          <w:rFonts w:ascii="宋体" w:eastAsia="宋体" w:hAnsi="宋体" w:cs="宋体"/>
          <w:color w:val="000000" w:themeColor="text1"/>
          <w:sz w:val="24"/>
        </w:rPr>
      </w:pPr>
      <w:r w:rsidRPr="00B06B8C">
        <w:rPr>
          <w:rFonts w:ascii="宋体" w:eastAsia="宋体" w:hAnsi="宋体" w:cs="宋体" w:hint="eastAsia"/>
          <w:color w:val="000000" w:themeColor="text1"/>
          <w:sz w:val="24"/>
        </w:rPr>
        <w:t>在“我的报名”中，可查看已申请的</w:t>
      </w:r>
      <w:r w:rsidR="007041AE" w:rsidRPr="00B06B8C">
        <w:rPr>
          <w:rFonts w:ascii="宋体" w:eastAsia="宋体" w:hAnsi="宋体" w:cs="宋体" w:hint="eastAsia"/>
          <w:color w:val="000000" w:themeColor="text1"/>
          <w:sz w:val="24"/>
        </w:rPr>
        <w:t>报名信息。报名信息在审核通过前可取消申请，在审核通过后，则无法取消。</w:t>
      </w:r>
    </w:p>
    <w:p w:rsidR="004B7D8E" w:rsidRDefault="00524417">
      <w:pPr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/>
        </w:rPr>
        <w:pict>
          <v:rect id="_x0000_s1039" style="position:absolute;left:0;text-align:left;margin-left:208.8pt;margin-top:87.45pt;width:51pt;height:15.75pt;z-index:251672576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38" style="position:absolute;left:0;text-align:left;margin-left:209.55pt;margin-top:58.2pt;width:47.25pt;height:6.75pt;z-index:251671552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37" style="position:absolute;left:0;text-align:left;margin-left:220.05pt;margin-top:30.45pt;width:6pt;height:5.95pt;z-index:251670528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 w:rsidR="007041AE">
        <w:rPr>
          <w:noProof/>
        </w:rPr>
        <w:drawing>
          <wp:inline distT="0" distB="0" distL="0" distR="0" wp14:anchorId="1B9EC9C9" wp14:editId="471CF6F1">
            <wp:extent cx="5274310" cy="242125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7D8E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417" w:rsidRDefault="00524417">
      <w:r>
        <w:separator/>
      </w:r>
    </w:p>
  </w:endnote>
  <w:endnote w:type="continuationSeparator" w:id="0">
    <w:p w:rsidR="00524417" w:rsidRDefault="00524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2991306"/>
    </w:sdtPr>
    <w:sdtEndPr/>
    <w:sdtContent>
      <w:p w:rsidR="004B7D8E" w:rsidRDefault="001C3E9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2D97" w:rsidRPr="00532D97">
          <w:rPr>
            <w:noProof/>
            <w:lang w:val="zh-CN"/>
          </w:rPr>
          <w:t>3</w:t>
        </w:r>
        <w:r>
          <w:fldChar w:fldCharType="end"/>
        </w:r>
      </w:p>
    </w:sdtContent>
  </w:sdt>
  <w:p w:rsidR="004B7D8E" w:rsidRDefault="004B7D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417" w:rsidRDefault="00524417">
      <w:r>
        <w:separator/>
      </w:r>
    </w:p>
  </w:footnote>
  <w:footnote w:type="continuationSeparator" w:id="0">
    <w:p w:rsidR="00524417" w:rsidRDefault="005244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9003DE"/>
    <w:multiLevelType w:val="hybridMultilevel"/>
    <w:tmpl w:val="98903E70"/>
    <w:lvl w:ilvl="0" w:tplc="7EEC8B7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4497089"/>
    <w:multiLevelType w:val="hybridMultilevel"/>
    <w:tmpl w:val="320E8A7C"/>
    <w:lvl w:ilvl="0" w:tplc="7AB87244">
      <w:start w:val="1"/>
      <w:numFmt w:val="decimal"/>
      <w:lvlText w:val="%1．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7D94BB78"/>
    <w:multiLevelType w:val="singleLevel"/>
    <w:tmpl w:val="7D94BB7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VkNmI1YjgxNzM5YjQ5OWM1MjQ2ODc4Y2IyMmU2YzQifQ=="/>
  </w:docVars>
  <w:rsids>
    <w:rsidRoot w:val="007F24E1"/>
    <w:rsid w:val="00026EAA"/>
    <w:rsid w:val="00057086"/>
    <w:rsid w:val="00077AFF"/>
    <w:rsid w:val="000A1033"/>
    <w:rsid w:val="000A7ECC"/>
    <w:rsid w:val="000D7FFC"/>
    <w:rsid w:val="00104B92"/>
    <w:rsid w:val="00141075"/>
    <w:rsid w:val="00155FBF"/>
    <w:rsid w:val="0015770D"/>
    <w:rsid w:val="001A0F2D"/>
    <w:rsid w:val="001B33A6"/>
    <w:rsid w:val="001C3E92"/>
    <w:rsid w:val="00203299"/>
    <w:rsid w:val="00264C5C"/>
    <w:rsid w:val="002665D7"/>
    <w:rsid w:val="00274831"/>
    <w:rsid w:val="0028264D"/>
    <w:rsid w:val="0028470C"/>
    <w:rsid w:val="002908C5"/>
    <w:rsid w:val="0029410B"/>
    <w:rsid w:val="002A3C95"/>
    <w:rsid w:val="002C707F"/>
    <w:rsid w:val="002E5567"/>
    <w:rsid w:val="00305ACC"/>
    <w:rsid w:val="00341D19"/>
    <w:rsid w:val="00343A5A"/>
    <w:rsid w:val="00344C4C"/>
    <w:rsid w:val="00365DCF"/>
    <w:rsid w:val="0039041E"/>
    <w:rsid w:val="003A32B8"/>
    <w:rsid w:val="003B6BEC"/>
    <w:rsid w:val="003C62DC"/>
    <w:rsid w:val="003C7685"/>
    <w:rsid w:val="003D4357"/>
    <w:rsid w:val="003E237A"/>
    <w:rsid w:val="003F31F9"/>
    <w:rsid w:val="0046680C"/>
    <w:rsid w:val="004B7D8E"/>
    <w:rsid w:val="004C7629"/>
    <w:rsid w:val="004D1F41"/>
    <w:rsid w:val="00504257"/>
    <w:rsid w:val="0051765D"/>
    <w:rsid w:val="00524417"/>
    <w:rsid w:val="00532D97"/>
    <w:rsid w:val="00573525"/>
    <w:rsid w:val="005819FF"/>
    <w:rsid w:val="005A5036"/>
    <w:rsid w:val="006078AE"/>
    <w:rsid w:val="00614043"/>
    <w:rsid w:val="00697981"/>
    <w:rsid w:val="006A231A"/>
    <w:rsid w:val="006D09C3"/>
    <w:rsid w:val="006D362F"/>
    <w:rsid w:val="006D6756"/>
    <w:rsid w:val="006F610D"/>
    <w:rsid w:val="007041AE"/>
    <w:rsid w:val="00743C36"/>
    <w:rsid w:val="00776CA1"/>
    <w:rsid w:val="00783C0C"/>
    <w:rsid w:val="007C6D1B"/>
    <w:rsid w:val="007E1454"/>
    <w:rsid w:val="007F171C"/>
    <w:rsid w:val="007F24E1"/>
    <w:rsid w:val="007F717A"/>
    <w:rsid w:val="008206DA"/>
    <w:rsid w:val="00827E10"/>
    <w:rsid w:val="00830B1B"/>
    <w:rsid w:val="008434E5"/>
    <w:rsid w:val="00875799"/>
    <w:rsid w:val="00882F17"/>
    <w:rsid w:val="008D59B0"/>
    <w:rsid w:val="008F7ECF"/>
    <w:rsid w:val="009801F3"/>
    <w:rsid w:val="009934C2"/>
    <w:rsid w:val="00A1391E"/>
    <w:rsid w:val="00A20AA0"/>
    <w:rsid w:val="00A63130"/>
    <w:rsid w:val="00A94C2C"/>
    <w:rsid w:val="00AA0391"/>
    <w:rsid w:val="00AB20CB"/>
    <w:rsid w:val="00B06B8C"/>
    <w:rsid w:val="00B24238"/>
    <w:rsid w:val="00B433CE"/>
    <w:rsid w:val="00B967D2"/>
    <w:rsid w:val="00B979F6"/>
    <w:rsid w:val="00BB5C4A"/>
    <w:rsid w:val="00C0079B"/>
    <w:rsid w:val="00C00D2F"/>
    <w:rsid w:val="00C1365A"/>
    <w:rsid w:val="00C318A0"/>
    <w:rsid w:val="00C925E3"/>
    <w:rsid w:val="00CB3674"/>
    <w:rsid w:val="00CC3268"/>
    <w:rsid w:val="00D7547E"/>
    <w:rsid w:val="00DC2F2A"/>
    <w:rsid w:val="00E039F4"/>
    <w:rsid w:val="00E1717B"/>
    <w:rsid w:val="00E31D4E"/>
    <w:rsid w:val="00E42BB0"/>
    <w:rsid w:val="00E63555"/>
    <w:rsid w:val="00E72046"/>
    <w:rsid w:val="00E827AC"/>
    <w:rsid w:val="00E86BA6"/>
    <w:rsid w:val="00ED1368"/>
    <w:rsid w:val="00ED19A0"/>
    <w:rsid w:val="00ED2F72"/>
    <w:rsid w:val="00F149A4"/>
    <w:rsid w:val="00F20626"/>
    <w:rsid w:val="00F378E0"/>
    <w:rsid w:val="00F82751"/>
    <w:rsid w:val="00F82CA9"/>
    <w:rsid w:val="00FB2385"/>
    <w:rsid w:val="00FC0B9A"/>
    <w:rsid w:val="00FC2015"/>
    <w:rsid w:val="00FC30D7"/>
    <w:rsid w:val="00FF5041"/>
    <w:rsid w:val="04854CF0"/>
    <w:rsid w:val="062C6373"/>
    <w:rsid w:val="0C4B080C"/>
    <w:rsid w:val="0CE17794"/>
    <w:rsid w:val="0E6F20D1"/>
    <w:rsid w:val="0FDE73D2"/>
    <w:rsid w:val="100670F5"/>
    <w:rsid w:val="12BC78AF"/>
    <w:rsid w:val="147311F0"/>
    <w:rsid w:val="14B5240C"/>
    <w:rsid w:val="16D93283"/>
    <w:rsid w:val="187D7BC2"/>
    <w:rsid w:val="198B4229"/>
    <w:rsid w:val="19C31523"/>
    <w:rsid w:val="1B4D59E0"/>
    <w:rsid w:val="1C606791"/>
    <w:rsid w:val="1CDC765E"/>
    <w:rsid w:val="1D6657BF"/>
    <w:rsid w:val="1F6740C7"/>
    <w:rsid w:val="200645DC"/>
    <w:rsid w:val="22D554C4"/>
    <w:rsid w:val="22EC5E19"/>
    <w:rsid w:val="25FD3AAA"/>
    <w:rsid w:val="265262CE"/>
    <w:rsid w:val="26952ECB"/>
    <w:rsid w:val="285D469C"/>
    <w:rsid w:val="29C74CC3"/>
    <w:rsid w:val="2ABC52BE"/>
    <w:rsid w:val="2C317754"/>
    <w:rsid w:val="2CB752D4"/>
    <w:rsid w:val="2EBB5242"/>
    <w:rsid w:val="33147D07"/>
    <w:rsid w:val="37DB07FB"/>
    <w:rsid w:val="39263A6C"/>
    <w:rsid w:val="3B204093"/>
    <w:rsid w:val="3B523786"/>
    <w:rsid w:val="3BF34D9B"/>
    <w:rsid w:val="3CEC4769"/>
    <w:rsid w:val="3D706FA5"/>
    <w:rsid w:val="401736D7"/>
    <w:rsid w:val="40187570"/>
    <w:rsid w:val="428D254A"/>
    <w:rsid w:val="44B42B34"/>
    <w:rsid w:val="45B963DF"/>
    <w:rsid w:val="463E1281"/>
    <w:rsid w:val="46EC3F08"/>
    <w:rsid w:val="47FF096B"/>
    <w:rsid w:val="48617A8D"/>
    <w:rsid w:val="50851985"/>
    <w:rsid w:val="53780C81"/>
    <w:rsid w:val="548F7B78"/>
    <w:rsid w:val="564D11F6"/>
    <w:rsid w:val="56ED6002"/>
    <w:rsid w:val="571531BD"/>
    <w:rsid w:val="578154E6"/>
    <w:rsid w:val="588B5371"/>
    <w:rsid w:val="59594ADC"/>
    <w:rsid w:val="5D94728E"/>
    <w:rsid w:val="5E9520A8"/>
    <w:rsid w:val="61813A0E"/>
    <w:rsid w:val="629E1DF3"/>
    <w:rsid w:val="62BD2580"/>
    <w:rsid w:val="62E1765E"/>
    <w:rsid w:val="64927CC8"/>
    <w:rsid w:val="65355350"/>
    <w:rsid w:val="67185419"/>
    <w:rsid w:val="67346B89"/>
    <w:rsid w:val="679559BB"/>
    <w:rsid w:val="685559DA"/>
    <w:rsid w:val="69E14559"/>
    <w:rsid w:val="6B4857BE"/>
    <w:rsid w:val="6C8A4C6A"/>
    <w:rsid w:val="6DD66B28"/>
    <w:rsid w:val="6E030E9E"/>
    <w:rsid w:val="6E316447"/>
    <w:rsid w:val="721C3473"/>
    <w:rsid w:val="77197B0D"/>
    <w:rsid w:val="7AF25186"/>
    <w:rsid w:val="7B9E3C4B"/>
    <w:rsid w:val="7C5F1177"/>
    <w:rsid w:val="7CA905D0"/>
    <w:rsid w:val="7CDC2402"/>
    <w:rsid w:val="7CF70707"/>
    <w:rsid w:val="7D58288E"/>
    <w:rsid w:val="7DAD4178"/>
    <w:rsid w:val="7E572FBF"/>
    <w:rsid w:val="7EB4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7C8D64"/>
  <w15:docId w15:val="{4D546D9B-CC51-4214-A8F8-EA74175DF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B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uiPriority w:val="39"/>
    <w:qFormat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A20A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bkjw.suibe.edu.cn/student/sso/logi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https://nbkjw.suibe.edu.cn/student/sso/login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bkjw.suibe.edu.cn/student/sso/login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27"/>
    <customShpInfo spid="_x0000_s1028"/>
    <customShpInfo spid="_x0000_s1029"/>
    <customShpInfo spid="_x0000_s1026"/>
    <customShpInfo spid="_x0000_s1031"/>
    <customShpInfo spid="_x0000_s1030"/>
    <customShpInfo spid="_x0000_s1036"/>
    <customShpInfo spid="_x0000_s1035"/>
    <customShpInfo spid="_x0000_s1034"/>
    <customShpInfo spid="_x0000_s1033"/>
    <customShpInfo spid="_x0000_s1039"/>
    <customShpInfo spid="_x0000_s1038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91</Words>
  <Characters>521</Characters>
  <Application>Microsoft Office Word</Application>
  <DocSecurity>0</DocSecurity>
  <Lines>4</Lines>
  <Paragraphs>1</Paragraphs>
  <ScaleCrop>false</ScaleCrop>
  <Company>LENOVO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86</cp:revision>
  <cp:lastPrinted>2024-06-03T05:44:00Z</cp:lastPrinted>
  <dcterms:created xsi:type="dcterms:W3CDTF">2014-10-29T12:08:00Z</dcterms:created>
  <dcterms:modified xsi:type="dcterms:W3CDTF">2024-06-03T06:01:00Z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388A40B9A34449D8B9F94D7BF4D507AA</vt:lpwstr>
  </property>
</Properties>
</file>